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B9E" w:rsidRDefault="000E0B9E" w:rsidP="000E0B9E">
      <w:pPr>
        <w:spacing w:line="276" w:lineRule="auto"/>
        <w:ind w:firstLine="720"/>
        <w:textAlignment w:val="baseline"/>
        <w:rPr>
          <w:rFonts w:ascii="Times New Roman" w:hAnsi="Times New Roman" w:cs="Times New Roman"/>
          <w:lang w:eastAsia="ru-UA"/>
        </w:rPr>
      </w:pPr>
      <w:proofErr w:type="spellStart"/>
      <w:r>
        <w:rPr>
          <w:rFonts w:ascii="Times New Roman" w:hAnsi="Times New Roman" w:cs="Times New Roman"/>
          <w:lang w:eastAsia="ru-UA"/>
        </w:rPr>
        <w:t>Відділ</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освіти</w:t>
      </w:r>
      <w:proofErr w:type="spellEnd"/>
      <w:r>
        <w:rPr>
          <w:rFonts w:ascii="Times New Roman" w:hAnsi="Times New Roman" w:cs="Times New Roman"/>
          <w:lang w:eastAsia="ru-UA"/>
        </w:rPr>
        <w:t xml:space="preserve">, </w:t>
      </w:r>
      <w:r>
        <w:rPr>
          <w:rFonts w:ascii="Times New Roman" w:hAnsi="Times New Roman" w:cs="Times New Roman"/>
          <w:lang w:val="uk-UA" w:eastAsia="ru-UA"/>
        </w:rPr>
        <w:t xml:space="preserve">культури, </w:t>
      </w:r>
      <w:proofErr w:type="spellStart"/>
      <w:r>
        <w:rPr>
          <w:rFonts w:ascii="Times New Roman" w:hAnsi="Times New Roman" w:cs="Times New Roman"/>
          <w:lang w:eastAsia="ru-UA"/>
        </w:rPr>
        <w:t>молоді</w:t>
      </w:r>
      <w:proofErr w:type="spellEnd"/>
      <w:r>
        <w:rPr>
          <w:rFonts w:ascii="Times New Roman" w:hAnsi="Times New Roman" w:cs="Times New Roman"/>
          <w:lang w:eastAsia="ru-UA"/>
        </w:rPr>
        <w:t xml:space="preserve"> та спорту </w:t>
      </w:r>
      <w:r>
        <w:rPr>
          <w:rFonts w:ascii="Times New Roman" w:hAnsi="Times New Roman" w:cs="Times New Roman"/>
          <w:lang w:val="uk-UA" w:eastAsia="ru-UA"/>
        </w:rPr>
        <w:t xml:space="preserve">Літинської </w:t>
      </w:r>
      <w:proofErr w:type="spellStart"/>
      <w:r>
        <w:rPr>
          <w:rFonts w:ascii="Times New Roman" w:hAnsi="Times New Roman" w:cs="Times New Roman"/>
          <w:lang w:eastAsia="ru-UA"/>
        </w:rPr>
        <w:t>селищної</w:t>
      </w:r>
      <w:proofErr w:type="spellEnd"/>
      <w:r>
        <w:rPr>
          <w:rFonts w:ascii="Times New Roman" w:hAnsi="Times New Roman" w:cs="Times New Roman"/>
          <w:lang w:eastAsia="ru-UA"/>
        </w:rPr>
        <w:t xml:space="preserve"> ради </w:t>
      </w:r>
      <w:proofErr w:type="spellStart"/>
      <w:r>
        <w:rPr>
          <w:rFonts w:ascii="Times New Roman" w:hAnsi="Times New Roman" w:cs="Times New Roman"/>
          <w:lang w:eastAsia="ru-UA"/>
        </w:rPr>
        <w:t>оголосив</w:t>
      </w:r>
      <w:proofErr w:type="spellEnd"/>
      <w:r>
        <w:rPr>
          <w:rFonts w:ascii="Times New Roman" w:hAnsi="Times New Roman" w:cs="Times New Roman"/>
          <w:lang w:eastAsia="ru-UA"/>
        </w:rPr>
        <w:t xml:space="preserve"> тендер для </w:t>
      </w:r>
      <w:proofErr w:type="spellStart"/>
      <w:r>
        <w:rPr>
          <w:rFonts w:ascii="Times New Roman" w:hAnsi="Times New Roman" w:cs="Times New Roman"/>
          <w:lang w:eastAsia="ru-UA"/>
        </w:rPr>
        <w:t>закупівлі</w:t>
      </w:r>
      <w:proofErr w:type="spellEnd"/>
      <w:r>
        <w:rPr>
          <w:rFonts w:ascii="Times New Roman" w:hAnsi="Times New Roman" w:cs="Times New Roman"/>
          <w:lang w:val="uk-UA" w:eastAsia="ru-UA"/>
        </w:rPr>
        <w:t xml:space="preserve"> </w:t>
      </w:r>
      <w:bookmarkStart w:id="0" w:name="_Hlk119999419"/>
      <w:r>
        <w:rPr>
          <w:rFonts w:ascii="Times New Roman" w:hAnsi="Times New Roman" w:cs="Times New Roman"/>
        </w:rPr>
        <w:t>Комплект</w:t>
      </w:r>
      <w:r>
        <w:rPr>
          <w:rFonts w:ascii="Times New Roman" w:hAnsi="Times New Roman" w:cs="Times New Roman"/>
          <w:lang w:val="uk-UA"/>
        </w:rPr>
        <w:t>у</w:t>
      </w:r>
      <w:r>
        <w:rPr>
          <w:rFonts w:ascii="Times New Roman" w:hAnsi="Times New Roman" w:cs="Times New Roman"/>
        </w:rPr>
        <w:t xml:space="preserve">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обладнання</w:t>
      </w:r>
      <w:proofErr w:type="spellEnd"/>
      <w:r>
        <w:rPr>
          <w:rFonts w:ascii="Times New Roman" w:hAnsi="Times New Roman" w:cs="Times New Roman"/>
        </w:rPr>
        <w:t xml:space="preserve"> для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класу</w:t>
      </w:r>
      <w:proofErr w:type="spellEnd"/>
      <w:r>
        <w:rPr>
          <w:rFonts w:ascii="Times New Roman" w:hAnsi="Times New Roman" w:cs="Times New Roman"/>
        </w:rPr>
        <w:t xml:space="preserve"> на 5 + 1 </w:t>
      </w:r>
      <w:proofErr w:type="spellStart"/>
      <w:r>
        <w:rPr>
          <w:rFonts w:ascii="Times New Roman" w:hAnsi="Times New Roman" w:cs="Times New Roman"/>
        </w:rPr>
        <w:t>робоче</w:t>
      </w:r>
      <w:proofErr w:type="spellEnd"/>
      <w:r>
        <w:rPr>
          <w:rFonts w:ascii="Times New Roman" w:hAnsi="Times New Roman" w:cs="Times New Roman"/>
        </w:rPr>
        <w:t xml:space="preserve"> </w:t>
      </w:r>
      <w:proofErr w:type="spellStart"/>
      <w:r>
        <w:rPr>
          <w:rFonts w:ascii="Times New Roman" w:hAnsi="Times New Roman" w:cs="Times New Roman"/>
        </w:rPr>
        <w:t>місце</w:t>
      </w:r>
      <w:proofErr w:type="spellEnd"/>
      <w:r>
        <w:rPr>
          <w:rFonts w:ascii="Times New Roman" w:hAnsi="Times New Roman" w:cs="Times New Roman"/>
        </w:rPr>
        <w:t xml:space="preserve"> ДК 021:2015: 30230000-0 «</w:t>
      </w:r>
      <w:proofErr w:type="spellStart"/>
      <w:r>
        <w:rPr>
          <w:rFonts w:ascii="Times New Roman" w:hAnsi="Times New Roman" w:cs="Times New Roman"/>
        </w:rPr>
        <w:t>Комп’ютерне</w:t>
      </w:r>
      <w:proofErr w:type="spellEnd"/>
      <w:r>
        <w:rPr>
          <w:rFonts w:ascii="Times New Roman" w:hAnsi="Times New Roman" w:cs="Times New Roman"/>
        </w:rPr>
        <w:t xml:space="preserve"> </w:t>
      </w:r>
      <w:proofErr w:type="spellStart"/>
      <w:r>
        <w:rPr>
          <w:rFonts w:ascii="Times New Roman" w:hAnsi="Times New Roman" w:cs="Times New Roman"/>
        </w:rPr>
        <w:t>обладнання</w:t>
      </w:r>
      <w:proofErr w:type="spellEnd"/>
      <w:r>
        <w:rPr>
          <w:rFonts w:ascii="Times New Roman" w:hAnsi="Times New Roman" w:cs="Times New Roman"/>
        </w:rPr>
        <w:t>»</w:t>
      </w:r>
      <w:r>
        <w:rPr>
          <w:rFonts w:ascii="Times New Roman" w:hAnsi="Times New Roman" w:cs="Times New Roman"/>
          <w:lang w:eastAsia="ru-UA"/>
        </w:rPr>
        <w:t xml:space="preserve">.  </w:t>
      </w:r>
      <w:bookmarkEnd w:id="0"/>
      <w:r>
        <w:rPr>
          <w:rFonts w:ascii="Times New Roman" w:hAnsi="Times New Roman" w:cs="Times New Roman"/>
          <w:lang w:eastAsia="ru-UA"/>
        </w:rPr>
        <w:t xml:space="preserve">Про </w:t>
      </w:r>
      <w:proofErr w:type="spellStart"/>
      <w:r>
        <w:rPr>
          <w:rFonts w:ascii="Times New Roman" w:hAnsi="Times New Roman" w:cs="Times New Roman"/>
          <w:lang w:eastAsia="ru-UA"/>
        </w:rPr>
        <w:t>це</w:t>
      </w:r>
      <w:proofErr w:type="spellEnd"/>
      <w:r>
        <w:rPr>
          <w:rFonts w:ascii="Times New Roman" w:hAnsi="Times New Roman" w:cs="Times New Roman"/>
          <w:lang w:eastAsia="ru-UA"/>
        </w:rPr>
        <w:t> </w:t>
      </w:r>
      <w:proofErr w:type="spellStart"/>
      <w:r>
        <w:rPr>
          <w:rFonts w:ascii="Times New Roman" w:hAnsi="Times New Roman" w:cs="Times New Roman"/>
          <w:lang w:eastAsia="ru-UA"/>
        </w:rPr>
        <w:t>відомо</w:t>
      </w:r>
      <w:proofErr w:type="spellEnd"/>
      <w:r>
        <w:rPr>
          <w:rFonts w:ascii="Times New Roman" w:hAnsi="Times New Roman" w:cs="Times New Roman"/>
          <w:lang w:eastAsia="ru-UA"/>
        </w:rPr>
        <w:t xml:space="preserve"> з</w:t>
      </w:r>
      <w:r>
        <w:rPr>
          <w:rFonts w:ascii="Times New Roman" w:hAnsi="Times New Roman" w:cs="Times New Roman"/>
          <w:lang w:val="uk-UA" w:eastAsia="ru-UA"/>
        </w:rPr>
        <w:t xml:space="preserve"> Оголошення на сайті </w:t>
      </w:r>
      <w:proofErr w:type="gramStart"/>
      <w:r>
        <w:rPr>
          <w:rFonts w:ascii="Times New Roman" w:hAnsi="Times New Roman" w:cs="Times New Roman"/>
          <w:lang w:val="uk-UA" w:eastAsia="ru-UA"/>
        </w:rPr>
        <w:t>https://prozorro.gov.ua/tender/UA-2022-11-21-014147-a</w:t>
      </w:r>
      <w:r>
        <w:rPr>
          <w:rFonts w:ascii="Times New Roman" w:hAnsi="Times New Roman" w:cs="Times New Roman"/>
          <w:lang w:eastAsia="ru-UA"/>
        </w:rPr>
        <w:t>  в</w:t>
      </w:r>
      <w:proofErr w:type="gramEnd"/>
      <w:r>
        <w:rPr>
          <w:rFonts w:ascii="Times New Roman" w:hAnsi="Times New Roman" w:cs="Times New Roman"/>
          <w:lang w:eastAsia="ru-UA"/>
        </w:rPr>
        <w:t xml:space="preserve"> </w:t>
      </w:r>
      <w:proofErr w:type="spellStart"/>
      <w:r>
        <w:rPr>
          <w:rFonts w:ascii="Times New Roman" w:hAnsi="Times New Roman" w:cs="Times New Roman"/>
          <w:lang w:eastAsia="ru-UA"/>
        </w:rPr>
        <w:t>системі</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публічних</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закупівель</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Prozorro.Тендерні</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пропозиції</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будуть</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приймати</w:t>
      </w:r>
      <w:r>
        <w:rPr>
          <w:rFonts w:ascii="Times New Roman" w:hAnsi="Times New Roman" w:cs="Times New Roman"/>
          <w:lang w:val="uk-UA" w:eastAsia="ru-UA"/>
        </w:rPr>
        <w:t>сь</w:t>
      </w:r>
      <w:proofErr w:type="spellEnd"/>
      <w:r>
        <w:rPr>
          <w:rFonts w:ascii="Times New Roman" w:hAnsi="Times New Roman" w:cs="Times New Roman"/>
          <w:lang w:eastAsia="ru-UA"/>
        </w:rPr>
        <w:t xml:space="preserve"> до 2</w:t>
      </w:r>
      <w:r>
        <w:rPr>
          <w:rFonts w:ascii="Times New Roman" w:hAnsi="Times New Roman" w:cs="Times New Roman"/>
          <w:lang w:val="uk-UA" w:eastAsia="ru-UA"/>
        </w:rPr>
        <w:t xml:space="preserve">9 листопада </w:t>
      </w:r>
      <w:r>
        <w:rPr>
          <w:rFonts w:ascii="Times New Roman" w:hAnsi="Times New Roman" w:cs="Times New Roman"/>
          <w:lang w:eastAsia="ru-UA"/>
        </w:rPr>
        <w:t xml:space="preserve">, початок </w:t>
      </w:r>
      <w:proofErr w:type="spellStart"/>
      <w:r>
        <w:rPr>
          <w:rFonts w:ascii="Times New Roman" w:hAnsi="Times New Roman" w:cs="Times New Roman"/>
          <w:lang w:eastAsia="ru-UA"/>
        </w:rPr>
        <w:t>аукціону</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заплановано</w:t>
      </w:r>
      <w:proofErr w:type="spellEnd"/>
      <w:r>
        <w:rPr>
          <w:rFonts w:ascii="Times New Roman" w:hAnsi="Times New Roman" w:cs="Times New Roman"/>
          <w:lang w:eastAsia="ru-UA"/>
        </w:rPr>
        <w:t xml:space="preserve"> на </w:t>
      </w:r>
      <w:r>
        <w:rPr>
          <w:rFonts w:ascii="Times New Roman" w:hAnsi="Times New Roman" w:cs="Times New Roman"/>
          <w:lang w:val="uk-UA" w:eastAsia="ru-UA"/>
        </w:rPr>
        <w:t>30 листопада</w:t>
      </w:r>
      <w:r>
        <w:rPr>
          <w:rFonts w:ascii="Times New Roman" w:hAnsi="Times New Roman" w:cs="Times New Roman"/>
          <w:lang w:eastAsia="ru-UA"/>
        </w:rPr>
        <w:t xml:space="preserve">. </w:t>
      </w:r>
    </w:p>
    <w:p w:rsidR="000E0B9E" w:rsidRDefault="000E0B9E" w:rsidP="000E0B9E">
      <w:pPr>
        <w:spacing w:after="375" w:line="276" w:lineRule="auto"/>
        <w:contextualSpacing/>
        <w:textAlignment w:val="baseline"/>
        <w:rPr>
          <w:rFonts w:ascii="Times New Roman" w:hAnsi="Times New Roman" w:cs="Times New Roman"/>
          <w:lang w:val="uk-UA" w:eastAsia="ru-UA"/>
        </w:rPr>
      </w:pPr>
      <w:proofErr w:type="spellStart"/>
      <w:r>
        <w:rPr>
          <w:rFonts w:ascii="Times New Roman" w:hAnsi="Times New Roman" w:cs="Times New Roman"/>
          <w:lang w:eastAsia="ru-UA"/>
        </w:rPr>
        <w:t>Зазначається</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що</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відділ</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освіти</w:t>
      </w:r>
      <w:proofErr w:type="spellEnd"/>
      <w:r>
        <w:rPr>
          <w:rFonts w:ascii="Times New Roman" w:hAnsi="Times New Roman" w:cs="Times New Roman"/>
          <w:lang w:eastAsia="ru-UA"/>
        </w:rPr>
        <w:t xml:space="preserve">, </w:t>
      </w:r>
      <w:r>
        <w:rPr>
          <w:rFonts w:ascii="Times New Roman" w:hAnsi="Times New Roman" w:cs="Times New Roman"/>
          <w:lang w:val="uk-UA" w:eastAsia="ru-UA"/>
        </w:rPr>
        <w:t xml:space="preserve">культури, </w:t>
      </w:r>
      <w:proofErr w:type="spellStart"/>
      <w:r>
        <w:rPr>
          <w:rFonts w:ascii="Times New Roman" w:hAnsi="Times New Roman" w:cs="Times New Roman"/>
          <w:lang w:eastAsia="ru-UA"/>
        </w:rPr>
        <w:t>молоді</w:t>
      </w:r>
      <w:proofErr w:type="spellEnd"/>
      <w:r>
        <w:rPr>
          <w:rFonts w:ascii="Times New Roman" w:hAnsi="Times New Roman" w:cs="Times New Roman"/>
          <w:lang w:eastAsia="ru-UA"/>
        </w:rPr>
        <w:t xml:space="preserve"> та спорту </w:t>
      </w:r>
      <w:r>
        <w:rPr>
          <w:rFonts w:ascii="Times New Roman" w:hAnsi="Times New Roman" w:cs="Times New Roman"/>
          <w:lang w:val="uk-UA" w:eastAsia="ru-UA"/>
        </w:rPr>
        <w:t>Літинської</w:t>
      </w:r>
      <w:r>
        <w:rPr>
          <w:rFonts w:ascii="Times New Roman" w:hAnsi="Times New Roman" w:cs="Times New Roman"/>
          <w:lang w:eastAsia="ru-UA"/>
        </w:rPr>
        <w:t xml:space="preserve"> </w:t>
      </w:r>
      <w:proofErr w:type="spellStart"/>
      <w:r>
        <w:rPr>
          <w:rFonts w:ascii="Times New Roman" w:hAnsi="Times New Roman" w:cs="Times New Roman"/>
          <w:lang w:eastAsia="ru-UA"/>
        </w:rPr>
        <w:t>селищної</w:t>
      </w:r>
      <w:proofErr w:type="spellEnd"/>
      <w:r>
        <w:rPr>
          <w:rFonts w:ascii="Times New Roman" w:hAnsi="Times New Roman" w:cs="Times New Roman"/>
          <w:lang w:eastAsia="ru-UA"/>
        </w:rPr>
        <w:t xml:space="preserve"> ради </w:t>
      </w:r>
      <w:proofErr w:type="spellStart"/>
      <w:r>
        <w:rPr>
          <w:rFonts w:ascii="Times New Roman" w:hAnsi="Times New Roman" w:cs="Times New Roman"/>
          <w:lang w:eastAsia="ru-UA"/>
        </w:rPr>
        <w:t>планує</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закупити</w:t>
      </w:r>
      <w:proofErr w:type="spellEnd"/>
      <w:r>
        <w:rPr>
          <w:rFonts w:ascii="Times New Roman" w:hAnsi="Times New Roman" w:cs="Times New Roman"/>
        </w:rPr>
        <w:t xml:space="preserve"> Комплект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обладнання</w:t>
      </w:r>
      <w:proofErr w:type="spellEnd"/>
      <w:r>
        <w:rPr>
          <w:rFonts w:ascii="Times New Roman" w:hAnsi="Times New Roman" w:cs="Times New Roman"/>
        </w:rPr>
        <w:t xml:space="preserve"> для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класу</w:t>
      </w:r>
      <w:proofErr w:type="spellEnd"/>
      <w:r>
        <w:rPr>
          <w:rFonts w:ascii="Times New Roman" w:hAnsi="Times New Roman" w:cs="Times New Roman"/>
        </w:rPr>
        <w:t xml:space="preserve"> на 5 + 1 </w:t>
      </w:r>
      <w:proofErr w:type="spellStart"/>
      <w:r>
        <w:rPr>
          <w:rFonts w:ascii="Times New Roman" w:hAnsi="Times New Roman" w:cs="Times New Roman"/>
        </w:rPr>
        <w:t>робоче</w:t>
      </w:r>
      <w:proofErr w:type="spellEnd"/>
      <w:r>
        <w:rPr>
          <w:rFonts w:ascii="Times New Roman" w:hAnsi="Times New Roman" w:cs="Times New Roman"/>
        </w:rPr>
        <w:t xml:space="preserve"> </w:t>
      </w:r>
      <w:proofErr w:type="spellStart"/>
      <w:proofErr w:type="gramStart"/>
      <w:r>
        <w:rPr>
          <w:rFonts w:ascii="Times New Roman" w:hAnsi="Times New Roman" w:cs="Times New Roman"/>
        </w:rPr>
        <w:t>місце</w:t>
      </w:r>
      <w:proofErr w:type="spellEnd"/>
      <w:r>
        <w:rPr>
          <w:rFonts w:ascii="Times New Roman" w:hAnsi="Times New Roman" w:cs="Times New Roman"/>
        </w:rPr>
        <w:t xml:space="preserve"> </w:t>
      </w:r>
      <w:r>
        <w:rPr>
          <w:rFonts w:ascii="Times New Roman" w:hAnsi="Times New Roman" w:cs="Times New Roman"/>
          <w:lang w:val="uk-UA"/>
        </w:rPr>
        <w:t>.</w:t>
      </w:r>
      <w:proofErr w:type="gramEnd"/>
      <w:r>
        <w:rPr>
          <w:rFonts w:ascii="Times New Roman" w:hAnsi="Times New Roman" w:cs="Times New Roman"/>
          <w:lang w:val="uk-UA" w:eastAsia="ru-UA"/>
        </w:rPr>
        <w:t xml:space="preserve"> </w:t>
      </w:r>
      <w:proofErr w:type="gramStart"/>
      <w:r>
        <w:rPr>
          <w:rFonts w:ascii="Times New Roman" w:hAnsi="Times New Roman" w:cs="Times New Roman"/>
          <w:lang w:eastAsia="ru-UA"/>
        </w:rPr>
        <w:t>.</w:t>
      </w:r>
      <w:proofErr w:type="spellStart"/>
      <w:r>
        <w:rPr>
          <w:rFonts w:ascii="Times New Roman" w:hAnsi="Times New Roman" w:cs="Times New Roman"/>
          <w:lang w:eastAsia="ru-UA"/>
        </w:rPr>
        <w:t>Оголошена</w:t>
      </w:r>
      <w:proofErr w:type="spellEnd"/>
      <w:proofErr w:type="gramEnd"/>
      <w:r>
        <w:rPr>
          <w:rFonts w:ascii="Times New Roman" w:hAnsi="Times New Roman" w:cs="Times New Roman"/>
          <w:lang w:eastAsia="ru-UA"/>
        </w:rPr>
        <w:t xml:space="preserve"> </w:t>
      </w:r>
      <w:proofErr w:type="spellStart"/>
      <w:r>
        <w:rPr>
          <w:rFonts w:ascii="Times New Roman" w:hAnsi="Times New Roman" w:cs="Times New Roman"/>
          <w:lang w:eastAsia="ru-UA"/>
        </w:rPr>
        <w:t>очікувана</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вартість</w:t>
      </w:r>
      <w:proofErr w:type="spellEnd"/>
      <w:r>
        <w:rPr>
          <w:rFonts w:ascii="Times New Roman" w:hAnsi="Times New Roman" w:cs="Times New Roman"/>
          <w:lang w:eastAsia="ru-UA"/>
        </w:rPr>
        <w:t xml:space="preserve"> транспортного </w:t>
      </w:r>
      <w:proofErr w:type="spellStart"/>
      <w:r>
        <w:rPr>
          <w:rFonts w:ascii="Times New Roman" w:hAnsi="Times New Roman" w:cs="Times New Roman"/>
          <w:lang w:eastAsia="ru-UA"/>
        </w:rPr>
        <w:t>засобу</w:t>
      </w:r>
      <w:proofErr w:type="spellEnd"/>
      <w:r>
        <w:rPr>
          <w:rFonts w:ascii="Times New Roman" w:hAnsi="Times New Roman" w:cs="Times New Roman"/>
          <w:lang w:eastAsia="ru-UA"/>
        </w:rPr>
        <w:t xml:space="preserve"> становить </w:t>
      </w:r>
      <w:r>
        <w:rPr>
          <w:rFonts w:ascii="Times New Roman" w:hAnsi="Times New Roman" w:cs="Times New Roman"/>
          <w:lang w:val="uk-UA" w:eastAsia="ru-UA"/>
        </w:rPr>
        <w:t xml:space="preserve">160 тисяч </w:t>
      </w:r>
      <w:r>
        <w:rPr>
          <w:rFonts w:ascii="Times New Roman" w:hAnsi="Times New Roman" w:cs="Times New Roman"/>
          <w:lang w:eastAsia="ru-UA"/>
        </w:rPr>
        <w:t xml:space="preserve"> </w:t>
      </w:r>
      <w:proofErr w:type="spellStart"/>
      <w:r>
        <w:rPr>
          <w:rFonts w:ascii="Times New Roman" w:hAnsi="Times New Roman" w:cs="Times New Roman"/>
          <w:lang w:eastAsia="ru-UA"/>
        </w:rPr>
        <w:t>гривень</w:t>
      </w:r>
      <w:proofErr w:type="spellEnd"/>
      <w:r>
        <w:rPr>
          <w:rFonts w:ascii="Times New Roman" w:hAnsi="Times New Roman" w:cs="Times New Roman"/>
          <w:lang w:eastAsia="ru-UA"/>
        </w:rPr>
        <w:t xml:space="preserve">. </w:t>
      </w:r>
      <w:r>
        <w:rPr>
          <w:rFonts w:ascii="Times New Roman" w:hAnsi="Times New Roman" w:cs="Times New Roman"/>
          <w:lang w:val="uk-UA" w:eastAsia="ru-UA"/>
        </w:rPr>
        <w:t xml:space="preserve">  </w:t>
      </w:r>
      <w:proofErr w:type="spellStart"/>
      <w:r>
        <w:rPr>
          <w:rFonts w:ascii="Times New Roman" w:hAnsi="Times New Roman" w:cs="Times New Roman"/>
          <w:lang w:eastAsia="ru-UA"/>
        </w:rPr>
        <w:t>Розмір</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мінімального</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кроку</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пониження</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ціни</w:t>
      </w:r>
      <w:proofErr w:type="spellEnd"/>
      <w:r>
        <w:rPr>
          <w:rFonts w:ascii="Times New Roman" w:hAnsi="Times New Roman" w:cs="Times New Roman"/>
          <w:lang w:eastAsia="ru-UA"/>
        </w:rPr>
        <w:t xml:space="preserve"> – </w:t>
      </w:r>
      <w:r>
        <w:rPr>
          <w:rFonts w:ascii="Times New Roman" w:hAnsi="Times New Roman" w:cs="Times New Roman"/>
          <w:lang w:val="uk-UA" w:eastAsia="ru-UA"/>
        </w:rPr>
        <w:t>1</w:t>
      </w:r>
      <w:r>
        <w:rPr>
          <w:rFonts w:ascii="Times New Roman" w:hAnsi="Times New Roman" w:cs="Times New Roman"/>
          <w:lang w:eastAsia="ru-UA"/>
        </w:rPr>
        <w:t xml:space="preserve">% </w:t>
      </w:r>
      <w:proofErr w:type="spellStart"/>
      <w:r>
        <w:rPr>
          <w:rFonts w:ascii="Times New Roman" w:hAnsi="Times New Roman" w:cs="Times New Roman"/>
          <w:lang w:eastAsia="ru-UA"/>
        </w:rPr>
        <w:t>очікуваної</w:t>
      </w:r>
      <w:proofErr w:type="spellEnd"/>
      <w:r>
        <w:rPr>
          <w:rFonts w:ascii="Times New Roman" w:hAnsi="Times New Roman" w:cs="Times New Roman"/>
          <w:lang w:eastAsia="ru-UA"/>
        </w:rPr>
        <w:t xml:space="preserve"> </w:t>
      </w:r>
      <w:proofErr w:type="spellStart"/>
      <w:proofErr w:type="gramStart"/>
      <w:r>
        <w:rPr>
          <w:rFonts w:ascii="Times New Roman" w:hAnsi="Times New Roman" w:cs="Times New Roman"/>
          <w:lang w:eastAsia="ru-UA"/>
        </w:rPr>
        <w:t>вартості</w:t>
      </w:r>
      <w:proofErr w:type="spellEnd"/>
      <w:r>
        <w:rPr>
          <w:rFonts w:ascii="Times New Roman" w:hAnsi="Times New Roman" w:cs="Times New Roman"/>
          <w:lang w:eastAsia="ru-UA"/>
        </w:rPr>
        <w:t xml:space="preserve"> </w:t>
      </w:r>
      <w:r>
        <w:rPr>
          <w:rFonts w:ascii="Times New Roman" w:hAnsi="Times New Roman" w:cs="Times New Roman"/>
          <w:lang w:val="uk-UA" w:eastAsia="ru-UA"/>
        </w:rPr>
        <w:t>.</w:t>
      </w:r>
      <w:proofErr w:type="gramEnd"/>
    </w:p>
    <w:p w:rsidR="000E0B9E" w:rsidRDefault="000E0B9E" w:rsidP="000E0B9E">
      <w:pPr>
        <w:spacing w:after="375" w:line="360" w:lineRule="atLeast"/>
        <w:ind w:firstLine="720"/>
        <w:contextualSpacing/>
        <w:textAlignment w:val="baseline"/>
        <w:rPr>
          <w:rFonts w:ascii="Times New Roman" w:hAnsi="Times New Roman" w:cs="Times New Roman"/>
          <w:lang w:val="ru-UA" w:eastAsia="ru-UA"/>
        </w:rPr>
      </w:pPr>
      <w:r>
        <w:rPr>
          <w:rFonts w:ascii="Times New Roman" w:hAnsi="Times New Roman" w:cs="Times New Roman"/>
          <w:lang w:eastAsia="ru-UA"/>
        </w:rPr>
        <w:t xml:space="preserve">За </w:t>
      </w:r>
      <w:proofErr w:type="spellStart"/>
      <w:r>
        <w:rPr>
          <w:rFonts w:ascii="Times New Roman" w:hAnsi="Times New Roman" w:cs="Times New Roman"/>
          <w:lang w:eastAsia="ru-UA"/>
        </w:rPr>
        <w:t>даними</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тендерної</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документації</w:t>
      </w:r>
      <w:proofErr w:type="spellEnd"/>
      <w:r>
        <w:rPr>
          <w:rFonts w:ascii="Times New Roman" w:hAnsi="Times New Roman" w:cs="Times New Roman"/>
          <w:lang w:eastAsia="ru-UA"/>
        </w:rPr>
        <w:t>, плану</w:t>
      </w:r>
      <w:proofErr w:type="spellStart"/>
      <w:r>
        <w:rPr>
          <w:rFonts w:ascii="Times New Roman" w:hAnsi="Times New Roman" w:cs="Times New Roman"/>
          <w:lang w:val="uk-UA" w:eastAsia="ru-UA"/>
        </w:rPr>
        <w:t>ється</w:t>
      </w:r>
      <w:proofErr w:type="spellEnd"/>
      <w:r>
        <w:rPr>
          <w:rFonts w:ascii="Times New Roman" w:hAnsi="Times New Roman" w:cs="Times New Roman"/>
          <w:lang w:eastAsia="ru-UA"/>
        </w:rPr>
        <w:t xml:space="preserve"> </w:t>
      </w:r>
      <w:proofErr w:type="spellStart"/>
      <w:r>
        <w:rPr>
          <w:rFonts w:ascii="Times New Roman" w:hAnsi="Times New Roman" w:cs="Times New Roman"/>
          <w:lang w:eastAsia="ru-UA"/>
        </w:rPr>
        <w:t>закупити</w:t>
      </w:r>
      <w:proofErr w:type="spellEnd"/>
      <w:r>
        <w:rPr>
          <w:rFonts w:ascii="Times New Roman" w:hAnsi="Times New Roman" w:cs="Times New Roman"/>
        </w:rPr>
        <w:t xml:space="preserve"> Комплект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обладнання</w:t>
      </w:r>
      <w:proofErr w:type="spellEnd"/>
      <w:r>
        <w:rPr>
          <w:rFonts w:ascii="Times New Roman" w:hAnsi="Times New Roman" w:cs="Times New Roman"/>
        </w:rPr>
        <w:t xml:space="preserve"> для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класу</w:t>
      </w:r>
      <w:proofErr w:type="spellEnd"/>
      <w:r>
        <w:rPr>
          <w:rFonts w:ascii="Times New Roman" w:hAnsi="Times New Roman" w:cs="Times New Roman"/>
        </w:rPr>
        <w:t xml:space="preserve"> на 5 + 1 </w:t>
      </w:r>
      <w:proofErr w:type="spellStart"/>
      <w:r>
        <w:rPr>
          <w:rFonts w:ascii="Times New Roman" w:hAnsi="Times New Roman" w:cs="Times New Roman"/>
        </w:rPr>
        <w:t>робоче</w:t>
      </w:r>
      <w:proofErr w:type="spellEnd"/>
      <w:r>
        <w:rPr>
          <w:rFonts w:ascii="Times New Roman" w:hAnsi="Times New Roman" w:cs="Times New Roman"/>
        </w:rPr>
        <w:t xml:space="preserve"> </w:t>
      </w:r>
      <w:proofErr w:type="spellStart"/>
      <w:proofErr w:type="gramStart"/>
      <w:r>
        <w:rPr>
          <w:rFonts w:ascii="Times New Roman" w:hAnsi="Times New Roman" w:cs="Times New Roman"/>
        </w:rPr>
        <w:t>місце</w:t>
      </w:r>
      <w:proofErr w:type="spellEnd"/>
      <w:r>
        <w:rPr>
          <w:rFonts w:ascii="Times New Roman" w:hAnsi="Times New Roman" w:cs="Times New Roman"/>
        </w:rPr>
        <w:t xml:space="preserve"> </w:t>
      </w:r>
      <w:r>
        <w:rPr>
          <w:rFonts w:ascii="Times New Roman" w:hAnsi="Times New Roman" w:cs="Times New Roman"/>
          <w:lang w:val="uk-UA"/>
        </w:rPr>
        <w:t>.</w:t>
      </w:r>
      <w:proofErr w:type="gramEnd"/>
      <w:r>
        <w:rPr>
          <w:rFonts w:ascii="Times New Roman" w:hAnsi="Times New Roman" w:cs="Times New Roman"/>
          <w:lang w:val="uk-UA" w:eastAsia="ru-UA"/>
        </w:rPr>
        <w:t xml:space="preserve"> </w:t>
      </w:r>
      <w:r>
        <w:rPr>
          <w:rFonts w:ascii="Times New Roman" w:hAnsi="Times New Roman" w:cs="Times New Roman"/>
          <w:lang w:eastAsia="ru-UA"/>
        </w:rPr>
        <w:t>,</w:t>
      </w:r>
      <w:r>
        <w:rPr>
          <w:rFonts w:ascii="Times New Roman" w:hAnsi="Times New Roman" w:cs="Times New Roman"/>
          <w:lang w:val="uk-UA" w:eastAsia="ru-UA"/>
        </w:rPr>
        <w:t xml:space="preserve"> який відповідає таким вимогам:</w:t>
      </w:r>
    </w:p>
    <w:p w:rsidR="000E0B9E" w:rsidRDefault="000E0B9E" w:rsidP="000E0B9E">
      <w:pPr>
        <w:jc w:val="both"/>
        <w:rPr>
          <w:rFonts w:ascii="Times New Roman" w:eastAsia="Segoe UI" w:hAnsi="Times New Roman" w:cs="Times New Roman"/>
          <w:b/>
          <w:lang w:val="uk-UA" w:bidi="en-US"/>
        </w:rPr>
      </w:pPr>
      <w:r>
        <w:rPr>
          <w:rFonts w:ascii="Times New Roman" w:eastAsia="Segoe UI" w:hAnsi="Times New Roman" w:cs="Times New Roman"/>
          <w:b/>
          <w:lang w:val="uk-UA" w:bidi="en-US"/>
        </w:rPr>
        <w:t>Кількість</w:t>
      </w:r>
      <w:r>
        <w:rPr>
          <w:rFonts w:ascii="Times New Roman" w:eastAsia="Segoe UI" w:hAnsi="Times New Roman" w:cs="Times New Roman"/>
          <w:b/>
          <w:lang w:bidi="en-US"/>
        </w:rPr>
        <w:t xml:space="preserve"> товару</w:t>
      </w:r>
      <w:r>
        <w:rPr>
          <w:rFonts w:ascii="Times New Roman" w:eastAsia="Segoe UI" w:hAnsi="Times New Roman" w:cs="Times New Roman"/>
          <w:b/>
          <w:lang w:val="uk-UA" w:bidi="en-US"/>
        </w:rPr>
        <w:t>:</w:t>
      </w:r>
    </w:p>
    <w:p w:rsidR="000E0B9E" w:rsidRDefault="000E0B9E" w:rsidP="000E0B9E">
      <w:pPr>
        <w:numPr>
          <w:ilvl w:val="0"/>
          <w:numId w:val="27"/>
        </w:numPr>
        <w:autoSpaceDE/>
        <w:contextualSpacing/>
        <w:jc w:val="both"/>
        <w:rPr>
          <w:rFonts w:ascii="Times New Roman" w:eastAsia="Segoe UI" w:hAnsi="Times New Roman" w:cs="Times New Roman"/>
          <w:lang w:bidi="en-US"/>
        </w:rPr>
      </w:pPr>
      <w:r>
        <w:rPr>
          <w:rFonts w:ascii="Times New Roman" w:eastAsia="Segoe UI" w:hAnsi="Times New Roman" w:cs="Times New Roman"/>
          <w:lang w:bidi="en-US"/>
        </w:rPr>
        <w:t xml:space="preserve"> </w:t>
      </w:r>
      <w:r>
        <w:rPr>
          <w:rFonts w:ascii="Times New Roman" w:eastAsia="Segoe UI" w:hAnsi="Times New Roman" w:cs="Times New Roman"/>
          <w:lang w:val="uk-UA" w:bidi="en-US"/>
        </w:rPr>
        <w:t xml:space="preserve">комплект комп’ютерного обладнання для навчального комп’ютерного класу на </w:t>
      </w:r>
    </w:p>
    <w:p w:rsidR="000E0B9E" w:rsidRDefault="000E0B9E" w:rsidP="000E0B9E">
      <w:pPr>
        <w:ind w:left="720"/>
        <w:contextualSpacing/>
        <w:jc w:val="both"/>
        <w:rPr>
          <w:rFonts w:ascii="Times New Roman" w:eastAsia="Segoe UI" w:hAnsi="Times New Roman" w:cs="Times New Roman"/>
          <w:lang w:bidi="en-US"/>
        </w:rPr>
      </w:pPr>
      <w:r>
        <w:rPr>
          <w:rFonts w:ascii="Times New Roman" w:eastAsia="Segoe UI" w:hAnsi="Times New Roman" w:cs="Times New Roman"/>
          <w:lang w:val="uk-UA" w:bidi="en-US"/>
        </w:rPr>
        <w:t>5+ 1 робоче місце – 1 комплект;</w:t>
      </w:r>
    </w:p>
    <w:p w:rsidR="000E0B9E" w:rsidRDefault="000E0B9E" w:rsidP="000E0B9E">
      <w:pPr>
        <w:autoSpaceDN w:val="0"/>
        <w:rPr>
          <w:rFonts w:ascii="Times New Roman" w:eastAsia="Segoe UI" w:hAnsi="Times New Roman" w:cs="Tahoma"/>
          <w:color w:val="000000"/>
          <w:lang w:val="uk-UA" w:bidi="en-US"/>
        </w:rPr>
      </w:pPr>
      <w:r>
        <w:rPr>
          <w:rFonts w:ascii="Times New Roman" w:eastAsia="Segoe UI" w:hAnsi="Times New Roman" w:cs="Tahoma"/>
          <w:color w:val="000000"/>
          <w:lang w:val="uk-UA" w:bidi="en-US"/>
        </w:rPr>
        <w:t xml:space="preserve">Товар повинен мати відповідне пакування, яке забезпечує цілісність продукції та збереження якості під час транспортування. </w:t>
      </w:r>
    </w:p>
    <w:p w:rsidR="000E0B9E" w:rsidRDefault="000E0B9E" w:rsidP="000E0B9E">
      <w:pPr>
        <w:autoSpaceDN w:val="0"/>
        <w:rPr>
          <w:rFonts w:ascii="Times New Roman" w:eastAsia="Segoe UI" w:hAnsi="Times New Roman" w:cs="Tahoma"/>
          <w:b/>
          <w:color w:val="000000"/>
          <w:lang w:val="uk-UA" w:bidi="en-US"/>
        </w:rPr>
      </w:pPr>
      <w:r>
        <w:rPr>
          <w:rFonts w:ascii="Times New Roman" w:eastAsia="Segoe UI" w:hAnsi="Times New Roman" w:cs="Tahoma"/>
          <w:color w:val="000000"/>
          <w:lang w:val="uk-UA" w:bidi="en-US"/>
        </w:rPr>
        <w:t>Доставка(Постачання) Товару , його розвантаження здійснюється силами Постачальника(Продавця)</w:t>
      </w:r>
      <w:r>
        <w:rPr>
          <w:rFonts w:ascii="Times New Roman" w:eastAsia="Segoe UI" w:hAnsi="Times New Roman" w:cs="Tahoma"/>
          <w:b/>
          <w:color w:val="000000"/>
          <w:lang w:val="uk-UA" w:bidi="en-US"/>
        </w:rPr>
        <w:t xml:space="preserve"> на адресу Замовника(Покупця):</w:t>
      </w:r>
    </w:p>
    <w:p w:rsidR="000E0B9E" w:rsidRDefault="000E0B9E" w:rsidP="000E0B9E">
      <w:pPr>
        <w:contextualSpacing/>
        <w:rPr>
          <w:rFonts w:ascii="Times New Roman" w:eastAsiaTheme="minorHAnsi" w:hAnsi="Times New Roman" w:cs="Times New Roman"/>
          <w:lang w:val="uk-UA" w:eastAsia="en-US"/>
        </w:rPr>
      </w:pPr>
      <w:proofErr w:type="spellStart"/>
      <w:r>
        <w:rPr>
          <w:rFonts w:ascii="Times New Roman" w:hAnsi="Times New Roman" w:cs="Times New Roman"/>
        </w:rPr>
        <w:t>Вінницька</w:t>
      </w:r>
      <w:proofErr w:type="spellEnd"/>
      <w:r>
        <w:rPr>
          <w:rFonts w:ascii="Times New Roman" w:hAnsi="Times New Roman" w:cs="Times New Roman"/>
        </w:rPr>
        <w:t xml:space="preserve"> область</w:t>
      </w:r>
      <w:r>
        <w:rPr>
          <w:rFonts w:ascii="Times New Roman" w:hAnsi="Times New Roman" w:cs="Times New Roman"/>
          <w:lang w:val="uk-UA"/>
        </w:rPr>
        <w:t>,</w:t>
      </w:r>
      <w:r>
        <w:rPr>
          <w:rFonts w:ascii="Times New Roman" w:hAnsi="Times New Roman" w:cs="Times New Roman"/>
        </w:rPr>
        <w:t xml:space="preserve"> </w:t>
      </w:r>
      <w:proofErr w:type="spellStart"/>
      <w:r>
        <w:rPr>
          <w:rFonts w:ascii="Times New Roman" w:hAnsi="Times New Roman" w:cs="Times New Roman"/>
        </w:rPr>
        <w:t>Вінницький</w:t>
      </w:r>
      <w:proofErr w:type="spellEnd"/>
      <w:r>
        <w:rPr>
          <w:rFonts w:ascii="Times New Roman" w:hAnsi="Times New Roman" w:cs="Times New Roman"/>
        </w:rPr>
        <w:t xml:space="preserve"> район</w:t>
      </w:r>
      <w:r>
        <w:rPr>
          <w:rFonts w:ascii="Times New Roman" w:hAnsi="Times New Roman" w:cs="Times New Roman"/>
          <w:lang w:val="uk-UA"/>
        </w:rPr>
        <w:t>,</w:t>
      </w:r>
      <w:r>
        <w:rPr>
          <w:rFonts w:ascii="Times New Roman" w:hAnsi="Times New Roman" w:cs="Times New Roman"/>
        </w:rPr>
        <w:t xml:space="preserve"> с. </w:t>
      </w:r>
      <w:proofErr w:type="spellStart"/>
      <w:proofErr w:type="gramStart"/>
      <w:r>
        <w:rPr>
          <w:rFonts w:ascii="Times New Roman" w:hAnsi="Times New Roman" w:cs="Times New Roman"/>
        </w:rPr>
        <w:t>Бруслинів</w:t>
      </w:r>
      <w:proofErr w:type="spellEnd"/>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lang w:val="uk-UA"/>
        </w:rPr>
        <w:t>в</w:t>
      </w:r>
      <w:r>
        <w:rPr>
          <w:rFonts w:ascii="Times New Roman" w:hAnsi="Times New Roman" w:cs="Times New Roman"/>
        </w:rPr>
        <w:t xml:space="preserve">ул. </w:t>
      </w:r>
      <w:proofErr w:type="spellStart"/>
      <w:r>
        <w:rPr>
          <w:rFonts w:ascii="Times New Roman" w:hAnsi="Times New Roman" w:cs="Times New Roman"/>
        </w:rPr>
        <w:t>Миколи</w:t>
      </w:r>
      <w:proofErr w:type="spellEnd"/>
      <w:r>
        <w:rPr>
          <w:rFonts w:ascii="Times New Roman" w:hAnsi="Times New Roman" w:cs="Times New Roman"/>
        </w:rPr>
        <w:t xml:space="preserve"> Короля, 26</w:t>
      </w:r>
      <w:r>
        <w:rPr>
          <w:rFonts w:ascii="Times New Roman" w:hAnsi="Times New Roman" w:cs="Times New Roman"/>
          <w:lang w:val="uk-UA"/>
        </w:rPr>
        <w:t>. індекс 22333 (</w:t>
      </w:r>
      <w:proofErr w:type="spellStart"/>
      <w:r>
        <w:rPr>
          <w:rFonts w:ascii="Times New Roman" w:hAnsi="Times New Roman" w:cs="Times New Roman"/>
        </w:rPr>
        <w:t>Гімназія</w:t>
      </w:r>
      <w:proofErr w:type="spellEnd"/>
      <w:r>
        <w:rPr>
          <w:rFonts w:ascii="Times New Roman" w:hAnsi="Times New Roman" w:cs="Times New Roman"/>
        </w:rPr>
        <w:t xml:space="preserve"> с. </w:t>
      </w:r>
      <w:proofErr w:type="spellStart"/>
      <w:proofErr w:type="gramStart"/>
      <w:r>
        <w:rPr>
          <w:rFonts w:ascii="Times New Roman" w:hAnsi="Times New Roman" w:cs="Times New Roman"/>
        </w:rPr>
        <w:t>Бруслинів</w:t>
      </w:r>
      <w:proofErr w:type="spellEnd"/>
      <w:r>
        <w:rPr>
          <w:rFonts w:ascii="Times New Roman" w:hAnsi="Times New Roman" w:cs="Times New Roman"/>
        </w:rPr>
        <w:t xml:space="preserve">  Літинської</w:t>
      </w:r>
      <w:proofErr w:type="gramEnd"/>
      <w:r>
        <w:rPr>
          <w:rFonts w:ascii="Times New Roman" w:hAnsi="Times New Roman" w:cs="Times New Roman"/>
        </w:rPr>
        <w:t xml:space="preserve"> </w:t>
      </w:r>
      <w:proofErr w:type="spellStart"/>
      <w:r>
        <w:rPr>
          <w:rFonts w:ascii="Times New Roman" w:hAnsi="Times New Roman" w:cs="Times New Roman"/>
        </w:rPr>
        <w:t>селищної</w:t>
      </w:r>
      <w:proofErr w:type="spellEnd"/>
      <w:r>
        <w:rPr>
          <w:rFonts w:ascii="Times New Roman" w:hAnsi="Times New Roman" w:cs="Times New Roman"/>
        </w:rPr>
        <w:t xml:space="preserve"> ради </w:t>
      </w:r>
      <w:r>
        <w:rPr>
          <w:rFonts w:ascii="Times New Roman" w:hAnsi="Times New Roman" w:cs="Times New Roman"/>
          <w:lang w:val="uk-UA"/>
        </w:rPr>
        <w:t>).</w:t>
      </w:r>
    </w:p>
    <w:p w:rsidR="000E0B9E" w:rsidRDefault="000E0B9E" w:rsidP="000E0B9E">
      <w:pPr>
        <w:contextualSpacing/>
        <w:rPr>
          <w:rFonts w:ascii="Times New Roman" w:hAnsi="Times New Roman" w:cs="Times New Roman"/>
          <w:lang w:val="uk-UA"/>
        </w:rPr>
      </w:pPr>
      <w:r>
        <w:rPr>
          <w:rFonts w:ascii="Times New Roman" w:hAnsi="Times New Roman" w:cs="Times New Roman"/>
          <w:lang w:val="uk-UA"/>
        </w:rPr>
        <w:t>Строк поставки товару до 23.12.2022року</w:t>
      </w:r>
    </w:p>
    <w:p w:rsidR="000E0B9E" w:rsidRDefault="000E0B9E" w:rsidP="000E0B9E">
      <w:pPr>
        <w:tabs>
          <w:tab w:val="left" w:pos="0"/>
        </w:tabs>
        <w:jc w:val="both"/>
        <w:rPr>
          <w:rFonts w:ascii="Times New Roman" w:eastAsia="Segoe UI" w:hAnsi="Times New Roman" w:cs="Times New Roman"/>
          <w:lang w:val="uk-UA" w:bidi="en-US"/>
        </w:rPr>
      </w:pPr>
      <w:r>
        <w:rPr>
          <w:rFonts w:ascii="Times New Roman" w:eastAsia="Segoe UI" w:hAnsi="Times New Roman" w:cs="Times New Roman"/>
          <w:lang w:val="uk-UA" w:bidi="en-US"/>
        </w:rPr>
        <w:tab/>
        <w:t>Все обладнання повинне поставлятися згідно технічних вимог, визначених в  цьому додатку та у будь якому разі має відповідати Типовому переліку комп’ютерного обладнання для закладів дошкільної, загальної середньої  та професійної (професійно-технічної) освіти згідно Наказу Міністерства освіти і науки України від 02.11.2017 року №1440, а саме технічній специфікації персонального комп’ютера форм-</w:t>
      </w:r>
      <w:proofErr w:type="spellStart"/>
      <w:r>
        <w:rPr>
          <w:rFonts w:ascii="Times New Roman" w:eastAsia="Segoe UI" w:hAnsi="Times New Roman" w:cs="Times New Roman"/>
          <w:lang w:val="uk-UA" w:bidi="en-US"/>
        </w:rPr>
        <w:t>фактора</w:t>
      </w:r>
      <w:proofErr w:type="spellEnd"/>
      <w:r>
        <w:rPr>
          <w:rFonts w:ascii="Times New Roman" w:eastAsia="Segoe UI" w:hAnsi="Times New Roman" w:cs="Times New Roman"/>
          <w:lang w:val="uk-UA" w:bidi="en-US"/>
        </w:rPr>
        <w:t xml:space="preserve"> десктоп</w:t>
      </w:r>
    </w:p>
    <w:p w:rsidR="000E0B9E" w:rsidRDefault="000E0B9E" w:rsidP="000E0B9E">
      <w:pPr>
        <w:tabs>
          <w:tab w:val="left" w:pos="0"/>
        </w:tabs>
        <w:jc w:val="both"/>
        <w:rPr>
          <w:rFonts w:ascii="Times New Roman" w:eastAsia="Segoe UI" w:hAnsi="Times New Roman" w:cs="Times New Roman"/>
          <w:color w:val="FF0000"/>
          <w:lang w:val="uk-UA" w:bidi="en-US"/>
        </w:rPr>
      </w:pP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836"/>
        <w:gridCol w:w="7230"/>
        <w:gridCol w:w="1275"/>
      </w:tblGrid>
      <w:tr w:rsidR="000E0B9E" w:rsidTr="000E0B9E">
        <w:trPr>
          <w:tblCellSpacing w:w="0" w:type="dxa"/>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val="ru-UA" w:eastAsia="ru-UA"/>
              </w:rPr>
            </w:pPr>
            <w:r>
              <w:rPr>
                <w:rFonts w:ascii="Times New Roman" w:hAnsi="Times New Roman" w:cs="Times New Roman"/>
                <w:color w:val="000000"/>
                <w:lang w:eastAsia="ru-UA"/>
              </w:rPr>
              <w:t>№ п\п</w:t>
            </w:r>
          </w:p>
        </w:tc>
        <w:tc>
          <w:tcPr>
            <w:tcW w:w="18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Найменування</w:t>
            </w:r>
            <w:proofErr w:type="spellEnd"/>
            <w:r>
              <w:rPr>
                <w:rFonts w:ascii="Times New Roman" w:hAnsi="Times New Roman" w:cs="Times New Roman"/>
                <w:color w:val="000000"/>
                <w:lang w:eastAsia="ru-UA"/>
              </w:rPr>
              <w:t xml:space="preserve"> </w:t>
            </w:r>
          </w:p>
        </w:tc>
        <w:tc>
          <w:tcPr>
            <w:tcW w:w="72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Технічні</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вимоги</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Кількість</w:t>
            </w:r>
            <w:proofErr w:type="spellEnd"/>
          </w:p>
        </w:tc>
      </w:tr>
      <w:tr w:rsidR="000E0B9E" w:rsidTr="000E0B9E">
        <w:trPr>
          <w:tblCellSpacing w:w="0" w:type="dxa"/>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r>
              <w:rPr>
                <w:rFonts w:ascii="Times New Roman" w:hAnsi="Times New Roman" w:cs="Times New Roman"/>
                <w:color w:val="000000"/>
                <w:lang w:eastAsia="ru-UA"/>
              </w:rPr>
              <w:t>1</w:t>
            </w:r>
          </w:p>
        </w:tc>
        <w:tc>
          <w:tcPr>
            <w:tcW w:w="18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Комплект </w:t>
            </w:r>
            <w:proofErr w:type="spellStart"/>
            <w:r>
              <w:rPr>
                <w:rFonts w:ascii="Times New Roman" w:hAnsi="Times New Roman" w:cs="Times New Roman"/>
                <w:color w:val="000000"/>
                <w:lang w:eastAsia="ru-UA"/>
              </w:rPr>
              <w:t>комп’ютерного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класу</w:t>
            </w:r>
            <w:proofErr w:type="spellEnd"/>
            <w:r>
              <w:rPr>
                <w:rFonts w:ascii="Times New Roman" w:hAnsi="Times New Roman" w:cs="Times New Roman"/>
                <w:color w:val="000000"/>
                <w:lang w:eastAsia="ru-UA"/>
              </w:rPr>
              <w:t xml:space="preserve"> 5+1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Процесор</w:t>
            </w:r>
            <w:proofErr w:type="spellEnd"/>
            <w:r>
              <w:rPr>
                <w:rFonts w:ascii="Times New Roman" w:hAnsi="Times New Roman" w:cs="Times New Roman"/>
                <w:color w:val="000000"/>
                <w:lang w:eastAsia="ru-UA"/>
              </w:rPr>
              <w:t xml:space="preserve">: </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не </w:t>
            </w:r>
            <w:proofErr w:type="spellStart"/>
            <w:r>
              <w:rPr>
                <w:rFonts w:ascii="Times New Roman" w:hAnsi="Times New Roman" w:cs="Times New Roman"/>
                <w:color w:val="000000"/>
                <w:lang w:eastAsia="ru-UA"/>
              </w:rPr>
              <w:t>гірше</w:t>
            </w:r>
            <w:proofErr w:type="spellEnd"/>
            <w:r>
              <w:rPr>
                <w:rFonts w:ascii="Times New Roman" w:hAnsi="Times New Roman" w:cs="Times New Roman"/>
                <w:color w:val="000000"/>
                <w:lang w:eastAsia="ru-UA"/>
              </w:rPr>
              <w:t>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INTEL </w:t>
            </w:r>
            <w:proofErr w:type="spellStart"/>
            <w:r>
              <w:rPr>
                <w:rFonts w:ascii="Times New Roman" w:hAnsi="Times New Roman" w:cs="Times New Roman"/>
                <w:color w:val="000000"/>
                <w:lang w:eastAsia="ru-UA"/>
              </w:rPr>
              <w:t>Core</w:t>
            </w:r>
            <w:proofErr w:type="spellEnd"/>
            <w:r>
              <w:rPr>
                <w:rFonts w:ascii="Times New Roman" w:hAnsi="Times New Roman" w:cs="Times New Roman"/>
                <w:color w:val="000000"/>
                <w:lang w:eastAsia="ru-UA"/>
              </w:rPr>
              <w:t>™ i3 10105</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Кількість</w:t>
            </w:r>
            <w:proofErr w:type="spellEnd"/>
            <w:r>
              <w:rPr>
                <w:rFonts w:ascii="Times New Roman" w:hAnsi="Times New Roman" w:cs="Times New Roman"/>
                <w:color w:val="000000"/>
                <w:lang w:eastAsia="ru-UA"/>
              </w:rPr>
              <w:t xml:space="preserve"> ядер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4 шт.</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Кількість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потоків</w:t>
            </w:r>
            <w:proofErr w:type="spellEnd"/>
            <w:r>
              <w:rPr>
                <w:rFonts w:ascii="Times New Roman" w:hAnsi="Times New Roman" w:cs="Times New Roman"/>
                <w:color w:val="000000"/>
                <w:lang w:eastAsia="ru-UA"/>
              </w:rPr>
              <w:t xml:space="preserve"> (без </w:t>
            </w:r>
            <w:proofErr w:type="spellStart"/>
            <w:r>
              <w:rPr>
                <w:rFonts w:ascii="Times New Roman" w:hAnsi="Times New Roman" w:cs="Times New Roman"/>
                <w:color w:val="000000"/>
                <w:lang w:eastAsia="ru-UA"/>
              </w:rPr>
              <w:t>розподілу</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між</w:t>
            </w:r>
            <w:proofErr w:type="spellEnd"/>
            <w:r>
              <w:rPr>
                <w:rFonts w:ascii="Times New Roman" w:hAnsi="Times New Roman" w:cs="Times New Roman"/>
                <w:color w:val="000000"/>
                <w:lang w:eastAsia="ru-UA"/>
              </w:rPr>
              <w:t xml:space="preserve"> ядрами)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8 шт.</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Базова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тактова</w:t>
            </w:r>
            <w:proofErr w:type="spellEnd"/>
            <w:r>
              <w:rPr>
                <w:rFonts w:ascii="Times New Roman" w:hAnsi="Times New Roman" w:cs="Times New Roman"/>
                <w:color w:val="000000"/>
                <w:lang w:eastAsia="ru-UA"/>
              </w:rPr>
              <w:t xml:space="preserve"> частота </w:t>
            </w:r>
            <w:proofErr w:type="spellStart"/>
            <w:r>
              <w:rPr>
                <w:rFonts w:ascii="Times New Roman" w:hAnsi="Times New Roman" w:cs="Times New Roman"/>
                <w:color w:val="000000"/>
                <w:lang w:eastAsia="ru-UA"/>
              </w:rPr>
              <w:t>роботи</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3,7 </w:t>
            </w:r>
            <w:proofErr w:type="spellStart"/>
            <w:r>
              <w:rPr>
                <w:rFonts w:ascii="Times New Roman" w:hAnsi="Times New Roman" w:cs="Times New Roman"/>
                <w:color w:val="000000"/>
                <w:lang w:eastAsia="ru-UA"/>
              </w:rPr>
              <w:t>GHz</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Максимальна </w:t>
            </w:r>
            <w:proofErr w:type="spellStart"/>
            <w:r>
              <w:rPr>
                <w:rFonts w:ascii="Times New Roman" w:hAnsi="Times New Roman" w:cs="Times New Roman"/>
                <w:color w:val="000000"/>
                <w:lang w:eastAsia="ru-UA"/>
              </w:rPr>
              <w:t>тактова</w:t>
            </w:r>
            <w:proofErr w:type="spellEnd"/>
            <w:r>
              <w:rPr>
                <w:rFonts w:ascii="Times New Roman" w:hAnsi="Times New Roman" w:cs="Times New Roman"/>
                <w:color w:val="000000"/>
                <w:lang w:eastAsia="ru-UA"/>
              </w:rPr>
              <w:t xml:space="preserve"> частота </w:t>
            </w:r>
            <w:proofErr w:type="spellStart"/>
            <w:r>
              <w:rPr>
                <w:rFonts w:ascii="Times New Roman" w:hAnsi="Times New Roman" w:cs="Times New Roman"/>
                <w:color w:val="000000"/>
                <w:lang w:eastAsia="ru-UA"/>
              </w:rPr>
              <w:t>роботи</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4,4 </w:t>
            </w:r>
            <w:proofErr w:type="spellStart"/>
            <w:r>
              <w:rPr>
                <w:rFonts w:ascii="Times New Roman" w:hAnsi="Times New Roman" w:cs="Times New Roman"/>
                <w:color w:val="000000"/>
                <w:lang w:eastAsia="ru-UA"/>
              </w:rPr>
              <w:t>GHz</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Відеокарта</w:t>
            </w:r>
            <w:proofErr w:type="spellEnd"/>
            <w:r>
              <w:rPr>
                <w:rFonts w:ascii="Times New Roman" w:hAnsi="Times New Roman" w:cs="Times New Roman"/>
                <w:color w:val="000000"/>
                <w:lang w:eastAsia="ru-UA"/>
              </w:rPr>
              <w:t xml:space="preserve"> (GPU): </w:t>
            </w:r>
            <w:proofErr w:type="spellStart"/>
            <w:r>
              <w:rPr>
                <w:rFonts w:ascii="Times New Roman" w:hAnsi="Times New Roman" w:cs="Times New Roman"/>
                <w:color w:val="000000"/>
                <w:lang w:eastAsia="ru-UA"/>
              </w:rPr>
              <w:t>Інтегрована</w:t>
            </w:r>
            <w:proofErr w:type="spellEnd"/>
            <w:r>
              <w:rPr>
                <w:rFonts w:ascii="Times New Roman" w:hAnsi="Times New Roman" w:cs="Times New Roman"/>
                <w:color w:val="000000"/>
                <w:lang w:eastAsia="ru-UA"/>
              </w:rPr>
              <w:t xml:space="preserve"> </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Материнська</w:t>
            </w:r>
            <w:proofErr w:type="spellEnd"/>
            <w:r>
              <w:rPr>
                <w:rFonts w:ascii="Times New Roman" w:hAnsi="Times New Roman" w:cs="Times New Roman"/>
                <w:color w:val="000000"/>
                <w:lang w:eastAsia="ru-UA"/>
              </w:rPr>
              <w:t xml:space="preserve"> плата: </w:t>
            </w:r>
            <w:proofErr w:type="spellStart"/>
            <w:r>
              <w:rPr>
                <w:rFonts w:ascii="Times New Roman" w:hAnsi="Times New Roman" w:cs="Times New Roman"/>
                <w:color w:val="000000"/>
                <w:lang w:eastAsia="ru-UA"/>
              </w:rPr>
              <w:t>сумісна</w:t>
            </w:r>
            <w:proofErr w:type="spellEnd"/>
            <w:r>
              <w:rPr>
                <w:rFonts w:ascii="Times New Roman" w:hAnsi="Times New Roman" w:cs="Times New Roman"/>
                <w:color w:val="000000"/>
                <w:lang w:eastAsia="ru-UA"/>
              </w:rPr>
              <w:t xml:space="preserve"> з </w:t>
            </w:r>
            <w:proofErr w:type="spellStart"/>
            <w:r>
              <w:rPr>
                <w:rFonts w:ascii="Times New Roman" w:hAnsi="Times New Roman" w:cs="Times New Roman"/>
                <w:color w:val="000000"/>
                <w:lang w:eastAsia="ru-UA"/>
              </w:rPr>
              <w:t>процесором</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Порти вводу\</w:t>
            </w:r>
            <w:proofErr w:type="spellStart"/>
            <w:r>
              <w:rPr>
                <w:rFonts w:ascii="Times New Roman" w:hAnsi="Times New Roman" w:cs="Times New Roman"/>
                <w:color w:val="000000"/>
                <w:lang w:eastAsia="ru-UA"/>
              </w:rPr>
              <w:t>виводу</w:t>
            </w:r>
            <w:proofErr w:type="spellEnd"/>
            <w:r>
              <w:rPr>
                <w:rFonts w:ascii="Times New Roman" w:hAnsi="Times New Roman" w:cs="Times New Roman"/>
                <w:color w:val="000000"/>
                <w:lang w:eastAsia="ru-UA"/>
              </w:rPr>
              <w:t xml:space="preserve"> на </w:t>
            </w:r>
            <w:proofErr w:type="spellStart"/>
            <w:r>
              <w:rPr>
                <w:rFonts w:ascii="Times New Roman" w:hAnsi="Times New Roman" w:cs="Times New Roman"/>
                <w:color w:val="000000"/>
                <w:lang w:eastAsia="ru-UA"/>
              </w:rPr>
              <w:t>материнській</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платі</w:t>
            </w:r>
            <w:proofErr w:type="spellEnd"/>
            <w:r>
              <w:rPr>
                <w:rFonts w:ascii="Times New Roman" w:hAnsi="Times New Roman" w:cs="Times New Roman"/>
                <w:color w:val="000000"/>
                <w:lang w:eastAsia="ru-UA"/>
              </w:rPr>
              <w:t>:</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2 x USB 3.2 Type-A</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2 x USB 2.0 Type-A</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1 x D-Sub</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 xml:space="preserve">1 x RJ45 </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 xml:space="preserve">1 x PS/2 </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 xml:space="preserve">1 x DVI-D </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 xml:space="preserve">1 x HDMI </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3 x Audio</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Оперативна </w:t>
            </w:r>
            <w:proofErr w:type="spellStart"/>
            <w:r>
              <w:rPr>
                <w:rFonts w:ascii="Times New Roman" w:hAnsi="Times New Roman" w:cs="Times New Roman"/>
                <w:color w:val="000000"/>
                <w:lang w:eastAsia="ru-UA"/>
              </w:rPr>
              <w:t>пам’ять</w:t>
            </w:r>
            <w:proofErr w:type="spellEnd"/>
            <w:r>
              <w:rPr>
                <w:rFonts w:ascii="Times New Roman" w:hAnsi="Times New Roman" w:cs="Times New Roman"/>
                <w:color w:val="000000"/>
                <w:lang w:eastAsia="ru-UA"/>
              </w:rPr>
              <w:t xml:space="preserve"> (ОЗП):</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Тип </w:t>
            </w:r>
            <w:proofErr w:type="spellStart"/>
            <w:r>
              <w:rPr>
                <w:rFonts w:ascii="Times New Roman" w:hAnsi="Times New Roman" w:cs="Times New Roman"/>
                <w:color w:val="000000"/>
                <w:lang w:eastAsia="ru-UA"/>
              </w:rPr>
              <w:t>пам’яті</w:t>
            </w:r>
            <w:proofErr w:type="spellEnd"/>
            <w:r>
              <w:rPr>
                <w:rFonts w:ascii="Times New Roman" w:hAnsi="Times New Roman" w:cs="Times New Roman"/>
                <w:color w:val="000000"/>
                <w:lang w:eastAsia="ru-UA"/>
              </w:rPr>
              <w:t>: DDR4 </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Частота </w:t>
            </w:r>
            <w:proofErr w:type="spellStart"/>
            <w:r>
              <w:rPr>
                <w:rFonts w:ascii="Times New Roman" w:hAnsi="Times New Roman" w:cs="Times New Roman"/>
                <w:color w:val="000000"/>
                <w:lang w:eastAsia="ru-UA"/>
              </w:rPr>
              <w:t>роботи</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3200 </w:t>
            </w:r>
            <w:proofErr w:type="spellStart"/>
            <w:r>
              <w:rPr>
                <w:rFonts w:ascii="Times New Roman" w:hAnsi="Times New Roman" w:cs="Times New Roman"/>
                <w:color w:val="000000"/>
                <w:lang w:eastAsia="ru-UA"/>
              </w:rPr>
              <w:t>MHz</w:t>
            </w:r>
            <w:proofErr w:type="spellEnd"/>
            <w:r>
              <w:rPr>
                <w:rFonts w:ascii="Times New Roman" w:hAnsi="Times New Roman" w:cs="Times New Roman"/>
                <w:color w:val="000000"/>
                <w:lang w:eastAsia="ru-UA"/>
              </w:rPr>
              <w:t xml:space="preserve">. </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Об’єм</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встановленої</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пам’яті</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8 </w:t>
            </w:r>
            <w:proofErr w:type="gramStart"/>
            <w:r>
              <w:rPr>
                <w:rFonts w:ascii="Times New Roman" w:hAnsi="Times New Roman" w:cs="Times New Roman"/>
                <w:color w:val="000000"/>
                <w:lang w:eastAsia="ru-UA"/>
              </w:rPr>
              <w:t>GB ,</w:t>
            </w:r>
            <w:proofErr w:type="gramEnd"/>
            <w:r>
              <w:rPr>
                <w:rFonts w:ascii="Times New Roman" w:hAnsi="Times New Roman" w:cs="Times New Roman"/>
                <w:color w:val="000000"/>
                <w:lang w:eastAsia="ru-UA"/>
              </w:rPr>
              <w:t xml:space="preserve"> одним модулем. </w:t>
            </w:r>
          </w:p>
          <w:p w:rsidR="000E0B9E" w:rsidRDefault="000E0B9E">
            <w:pPr>
              <w:rPr>
                <w:rFonts w:ascii="Times New Roman" w:hAnsi="Times New Roman" w:cs="Times New Roman"/>
                <w:lang w:eastAsia="ru-UA"/>
              </w:rPr>
            </w:pPr>
            <w:r>
              <w:rPr>
                <w:rFonts w:ascii="Times New Roman" w:hAnsi="Times New Roman" w:cs="Times New Roman"/>
                <w:lang w:eastAsia="ru-UA"/>
              </w:rPr>
              <w:t> </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Накопичувач</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Типу: SSD </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Об’єм</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накопичувача</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240 </w:t>
            </w:r>
            <w:proofErr w:type="gramStart"/>
            <w:r>
              <w:rPr>
                <w:rFonts w:ascii="Times New Roman" w:hAnsi="Times New Roman" w:cs="Times New Roman"/>
                <w:color w:val="000000"/>
                <w:lang w:eastAsia="ru-UA"/>
              </w:rPr>
              <w:t>GB .</w:t>
            </w:r>
            <w:proofErr w:type="gramEnd"/>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Тип </w:t>
            </w:r>
            <w:proofErr w:type="spellStart"/>
            <w:r>
              <w:rPr>
                <w:rFonts w:ascii="Times New Roman" w:hAnsi="Times New Roman" w:cs="Times New Roman"/>
                <w:color w:val="000000"/>
                <w:lang w:eastAsia="ru-UA"/>
              </w:rPr>
              <w:t>підключення</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інтерфейс</w:t>
            </w:r>
            <w:proofErr w:type="spellEnd"/>
            <w:r>
              <w:rPr>
                <w:rFonts w:ascii="Times New Roman" w:hAnsi="Times New Roman" w:cs="Times New Roman"/>
                <w:color w:val="000000"/>
                <w:lang w:eastAsia="ru-UA"/>
              </w:rPr>
              <w:t>): SATA \ M.2 \ M.2 NVME</w:t>
            </w:r>
          </w:p>
          <w:p w:rsidR="000E0B9E" w:rsidRDefault="000E0B9E">
            <w:pPr>
              <w:rPr>
                <w:rFonts w:ascii="Times New Roman" w:hAnsi="Times New Roman" w:cs="Times New Roman"/>
                <w:lang w:eastAsia="ru-UA"/>
              </w:rPr>
            </w:pPr>
            <w:r>
              <w:rPr>
                <w:rFonts w:ascii="Times New Roman" w:hAnsi="Times New Roman" w:cs="Times New Roman"/>
                <w:lang w:eastAsia="ru-UA"/>
              </w:rPr>
              <w:lastRenderedPageBreak/>
              <w:t> </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Корпус:</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Корпус: форм-фактору: ATX \ ITX \ LFF \ SFF</w:t>
            </w:r>
          </w:p>
          <w:p w:rsidR="000E0B9E" w:rsidRPr="000E0B9E" w:rsidRDefault="000E0B9E">
            <w:pPr>
              <w:rPr>
                <w:rFonts w:ascii="Times New Roman" w:hAnsi="Times New Roman" w:cs="Times New Roman"/>
                <w:lang w:val="en-US" w:eastAsia="ru-UA"/>
              </w:rPr>
            </w:pPr>
            <w:r>
              <w:rPr>
                <w:rFonts w:ascii="Times New Roman" w:hAnsi="Times New Roman" w:cs="Times New Roman"/>
                <w:color w:val="000000"/>
                <w:lang w:eastAsia="ru-UA"/>
              </w:rPr>
              <w:t>Тип</w:t>
            </w:r>
            <w:r w:rsidRPr="000E0B9E">
              <w:rPr>
                <w:rFonts w:ascii="Times New Roman" w:hAnsi="Times New Roman" w:cs="Times New Roman"/>
                <w:color w:val="000000"/>
                <w:lang w:val="en-US" w:eastAsia="ru-UA"/>
              </w:rPr>
              <w:t xml:space="preserve"> </w:t>
            </w:r>
            <w:r>
              <w:rPr>
                <w:rFonts w:ascii="Times New Roman" w:hAnsi="Times New Roman" w:cs="Times New Roman"/>
                <w:color w:val="000000"/>
                <w:lang w:eastAsia="ru-UA"/>
              </w:rPr>
              <w:t>корпусу</w:t>
            </w:r>
            <w:r w:rsidRPr="000E0B9E">
              <w:rPr>
                <w:rFonts w:ascii="Times New Roman" w:hAnsi="Times New Roman" w:cs="Times New Roman"/>
                <w:color w:val="000000"/>
                <w:lang w:val="en-US" w:eastAsia="ru-UA"/>
              </w:rPr>
              <w:t>: micro tower, midi tower, full tower</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Колір</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Чорний</w:t>
            </w:r>
            <w:proofErr w:type="spellEnd"/>
            <w:r>
              <w:rPr>
                <w:rFonts w:ascii="Times New Roman" w:hAnsi="Times New Roman" w:cs="Times New Roman"/>
                <w:color w:val="000000"/>
                <w:lang w:eastAsia="ru-UA"/>
              </w:rPr>
              <w:t xml:space="preserve"> \ </w:t>
            </w:r>
            <w:proofErr w:type="spellStart"/>
            <w:r>
              <w:rPr>
                <w:rFonts w:ascii="Times New Roman" w:hAnsi="Times New Roman" w:cs="Times New Roman"/>
                <w:color w:val="000000"/>
                <w:lang w:eastAsia="ru-UA"/>
              </w:rPr>
              <w:t>білий</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Виходи</w:t>
            </w:r>
            <w:proofErr w:type="spellEnd"/>
            <w:r>
              <w:rPr>
                <w:rFonts w:ascii="Times New Roman" w:hAnsi="Times New Roman" w:cs="Times New Roman"/>
                <w:color w:val="000000"/>
                <w:lang w:eastAsia="ru-UA"/>
              </w:rPr>
              <w:t xml:space="preserve"> на </w:t>
            </w:r>
            <w:proofErr w:type="spellStart"/>
            <w:r>
              <w:rPr>
                <w:rFonts w:ascii="Times New Roman" w:hAnsi="Times New Roman" w:cs="Times New Roman"/>
                <w:color w:val="000000"/>
                <w:lang w:eastAsia="ru-UA"/>
              </w:rPr>
              <w:t>передню</w:t>
            </w:r>
            <w:proofErr w:type="spellEnd"/>
            <w:r>
              <w:rPr>
                <w:rFonts w:ascii="Times New Roman" w:hAnsi="Times New Roman" w:cs="Times New Roman"/>
                <w:color w:val="000000"/>
                <w:lang w:eastAsia="ru-UA"/>
              </w:rPr>
              <w:t xml:space="preserve"> панель: </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2 </w:t>
            </w:r>
            <w:proofErr w:type="spellStart"/>
            <w:r>
              <w:rPr>
                <w:rFonts w:ascii="Times New Roman" w:hAnsi="Times New Roman" w:cs="Times New Roman"/>
                <w:color w:val="000000"/>
                <w:lang w:eastAsia="ru-UA"/>
              </w:rPr>
              <w:t>шт</w:t>
            </w:r>
            <w:proofErr w:type="spellEnd"/>
            <w:r w:rsidRPr="000E0B9E">
              <w:rPr>
                <w:rFonts w:ascii="Times New Roman" w:hAnsi="Times New Roman" w:cs="Times New Roman"/>
                <w:color w:val="000000"/>
                <w:lang w:val="en-US" w:eastAsia="ru-UA"/>
              </w:rPr>
              <w:t xml:space="preserve">. x USB </w:t>
            </w:r>
            <w:proofErr w:type="gramStart"/>
            <w:r w:rsidRPr="000E0B9E">
              <w:rPr>
                <w:rFonts w:ascii="Times New Roman" w:hAnsi="Times New Roman" w:cs="Times New Roman"/>
                <w:color w:val="000000"/>
                <w:lang w:val="en-US" w:eastAsia="ru-UA"/>
              </w:rPr>
              <w:t>2.0 ,</w:t>
            </w:r>
            <w:proofErr w:type="gramEnd"/>
            <w:r w:rsidRPr="000E0B9E">
              <w:rPr>
                <w:rFonts w:ascii="Times New Roman" w:hAnsi="Times New Roman" w:cs="Times New Roman"/>
                <w:color w:val="000000"/>
                <w:lang w:val="en-US" w:eastAsia="ru-UA"/>
              </w:rPr>
              <w:t xml:space="preserve">  </w:t>
            </w:r>
          </w:p>
          <w:p w:rsidR="000E0B9E" w:rsidRPr="000E0B9E" w:rsidRDefault="000E0B9E">
            <w:pPr>
              <w:rPr>
                <w:rFonts w:ascii="Times New Roman" w:hAnsi="Times New Roman" w:cs="Times New Roman"/>
                <w:lang w:val="en-US" w:eastAsia="ru-UA"/>
              </w:rPr>
            </w:pPr>
            <w:r w:rsidRPr="000E0B9E">
              <w:rPr>
                <w:rFonts w:ascii="Times New Roman" w:hAnsi="Times New Roman" w:cs="Times New Roman"/>
                <w:color w:val="000000"/>
                <w:lang w:val="en-US" w:eastAsia="ru-UA"/>
              </w:rPr>
              <w:t>2 </w:t>
            </w:r>
            <w:proofErr w:type="spellStart"/>
            <w:r>
              <w:rPr>
                <w:rFonts w:ascii="Times New Roman" w:hAnsi="Times New Roman" w:cs="Times New Roman"/>
                <w:color w:val="000000"/>
                <w:lang w:eastAsia="ru-UA"/>
              </w:rPr>
              <w:t>шт</w:t>
            </w:r>
            <w:proofErr w:type="spellEnd"/>
            <w:r w:rsidRPr="000E0B9E">
              <w:rPr>
                <w:rFonts w:ascii="Times New Roman" w:hAnsi="Times New Roman" w:cs="Times New Roman"/>
                <w:color w:val="000000"/>
                <w:lang w:val="en-US" w:eastAsia="ru-UA"/>
              </w:rPr>
              <w:t>. x USB 3.0</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1 шт. x </w:t>
            </w:r>
            <w:proofErr w:type="spellStart"/>
            <w:r>
              <w:rPr>
                <w:rFonts w:ascii="Times New Roman" w:hAnsi="Times New Roman" w:cs="Times New Roman"/>
                <w:color w:val="000000"/>
                <w:lang w:eastAsia="ru-UA"/>
              </w:rPr>
              <w:t>Audio</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вхід</w:t>
            </w:r>
            <w:proofErr w:type="spellEnd"/>
            <w:r>
              <w:rPr>
                <w:rFonts w:ascii="Times New Roman" w:hAnsi="Times New Roman" w:cs="Times New Roman"/>
                <w:color w:val="000000"/>
                <w:lang w:eastAsia="ru-UA"/>
              </w:rPr>
              <w:t xml:space="preserve"> для </w:t>
            </w:r>
            <w:proofErr w:type="spellStart"/>
            <w:r>
              <w:rPr>
                <w:rFonts w:ascii="Times New Roman" w:hAnsi="Times New Roman" w:cs="Times New Roman"/>
                <w:color w:val="000000"/>
                <w:lang w:eastAsia="ru-UA"/>
              </w:rPr>
              <w:t>мікрофона</w:t>
            </w:r>
            <w:proofErr w:type="spellEnd"/>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1 шт. x </w:t>
            </w:r>
            <w:proofErr w:type="spellStart"/>
            <w:r>
              <w:rPr>
                <w:rFonts w:ascii="Times New Roman" w:hAnsi="Times New Roman" w:cs="Times New Roman"/>
                <w:color w:val="000000"/>
                <w:lang w:eastAsia="ru-UA"/>
              </w:rPr>
              <w:t>Audio</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вихід</w:t>
            </w:r>
            <w:proofErr w:type="spellEnd"/>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Товщина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сталі</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0.6 мм </w:t>
            </w:r>
          </w:p>
          <w:p w:rsidR="000E0B9E" w:rsidRDefault="000E0B9E">
            <w:pPr>
              <w:rPr>
                <w:rFonts w:ascii="Times New Roman" w:hAnsi="Times New Roman" w:cs="Times New Roman"/>
                <w:lang w:eastAsia="ru-UA"/>
              </w:rPr>
            </w:pPr>
            <w:r>
              <w:rPr>
                <w:rFonts w:ascii="Times New Roman" w:hAnsi="Times New Roman" w:cs="Times New Roman"/>
                <w:lang w:eastAsia="ru-UA"/>
              </w:rPr>
              <w:t> </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Блок </w:t>
            </w:r>
            <w:proofErr w:type="spellStart"/>
            <w:r>
              <w:rPr>
                <w:rFonts w:ascii="Times New Roman" w:hAnsi="Times New Roman" w:cs="Times New Roman"/>
                <w:color w:val="000000"/>
                <w:lang w:eastAsia="ru-UA"/>
              </w:rPr>
              <w:t>живлення</w:t>
            </w:r>
            <w:proofErr w:type="spellEnd"/>
            <w:r>
              <w:rPr>
                <w:rFonts w:ascii="Times New Roman" w:hAnsi="Times New Roman" w:cs="Times New Roman"/>
                <w:color w:val="000000"/>
                <w:lang w:eastAsia="ru-UA"/>
              </w:rPr>
              <w:t xml:space="preserve">: </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Потужність</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400 W. </w:t>
            </w:r>
          </w:p>
          <w:p w:rsidR="000E0B9E" w:rsidRDefault="000E0B9E">
            <w:pPr>
              <w:rPr>
                <w:rFonts w:ascii="Times New Roman" w:hAnsi="Times New Roman" w:cs="Times New Roman"/>
                <w:lang w:eastAsia="ru-UA"/>
              </w:rPr>
            </w:pPr>
            <w:r>
              <w:rPr>
                <w:rFonts w:ascii="Times New Roman" w:hAnsi="Times New Roman" w:cs="Times New Roman"/>
                <w:lang w:eastAsia="ru-UA"/>
              </w:rPr>
              <w:t> </w:t>
            </w:r>
          </w:p>
          <w:p w:rsidR="000E0B9E" w:rsidRDefault="000E0B9E">
            <w:pPr>
              <w:rPr>
                <w:rFonts w:ascii="Times New Roman" w:hAnsi="Times New Roman" w:cs="Times New Roman"/>
                <w:b/>
                <w:lang w:eastAsia="ru-UA"/>
              </w:rPr>
            </w:pPr>
            <w:r>
              <w:rPr>
                <w:rFonts w:ascii="Times New Roman" w:hAnsi="Times New Roman" w:cs="Times New Roman"/>
                <w:b/>
                <w:color w:val="000000"/>
                <w:lang w:val="uk-UA" w:eastAsia="ru-UA"/>
              </w:rPr>
              <w:t>В</w:t>
            </w:r>
            <w:proofErr w:type="spellStart"/>
            <w:r>
              <w:rPr>
                <w:rFonts w:ascii="Times New Roman" w:hAnsi="Times New Roman" w:cs="Times New Roman"/>
                <w:b/>
                <w:color w:val="000000"/>
                <w:lang w:eastAsia="ru-UA"/>
              </w:rPr>
              <w:t>ідеомонітор</w:t>
            </w:r>
            <w:proofErr w:type="spellEnd"/>
            <w:r>
              <w:rPr>
                <w:rFonts w:ascii="Times New Roman" w:hAnsi="Times New Roman" w:cs="Times New Roman"/>
                <w:b/>
                <w:color w:val="000000"/>
                <w:lang w:eastAsia="ru-UA"/>
              </w:rPr>
              <w:t xml:space="preserve"> </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розмір</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діагоналі</w:t>
            </w:r>
            <w:proofErr w:type="spellEnd"/>
            <w:r>
              <w:rPr>
                <w:rFonts w:ascii="Times New Roman" w:hAnsi="Times New Roman" w:cs="Times New Roman"/>
                <w:color w:val="000000"/>
                <w:lang w:eastAsia="ru-UA"/>
              </w:rPr>
              <w:t xml:space="preserve">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23,8 </w:t>
            </w:r>
            <w:proofErr w:type="spellStart"/>
            <w:r>
              <w:rPr>
                <w:rFonts w:ascii="Times New Roman" w:hAnsi="Times New Roman" w:cs="Times New Roman"/>
                <w:color w:val="000000"/>
                <w:lang w:eastAsia="ru-UA"/>
              </w:rPr>
              <w:t>дюймів</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Тип </w:t>
            </w:r>
            <w:proofErr w:type="spellStart"/>
            <w:r>
              <w:rPr>
                <w:rFonts w:ascii="Times New Roman" w:hAnsi="Times New Roman" w:cs="Times New Roman"/>
                <w:color w:val="000000"/>
                <w:lang w:eastAsia="ru-UA"/>
              </w:rPr>
              <w:t>матриці</w:t>
            </w:r>
            <w:proofErr w:type="spellEnd"/>
            <w:r>
              <w:rPr>
                <w:rFonts w:ascii="Times New Roman" w:hAnsi="Times New Roman" w:cs="Times New Roman"/>
                <w:color w:val="000000"/>
                <w:lang w:eastAsia="ru-UA"/>
              </w:rPr>
              <w:t>: IPS</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роздільна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здатність</w:t>
            </w:r>
            <w:proofErr w:type="spellEnd"/>
            <w:r>
              <w:rPr>
                <w:rFonts w:ascii="Times New Roman" w:hAnsi="Times New Roman" w:cs="Times New Roman"/>
                <w:color w:val="000000"/>
                <w:lang w:eastAsia="ru-UA"/>
              </w:rPr>
              <w:t xml:space="preserve">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1920 x 1080 для </w:t>
            </w:r>
            <w:proofErr w:type="spellStart"/>
            <w:r>
              <w:rPr>
                <w:rFonts w:ascii="Times New Roman" w:hAnsi="Times New Roman" w:cs="Times New Roman"/>
                <w:color w:val="000000"/>
                <w:lang w:eastAsia="ru-UA"/>
              </w:rPr>
              <w:t>комп’ютера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педагогічного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працівника</w:t>
            </w:r>
            <w:proofErr w:type="spellEnd"/>
            <w:r>
              <w:rPr>
                <w:rFonts w:ascii="Times New Roman" w:hAnsi="Times New Roman" w:cs="Times New Roman"/>
                <w:color w:val="000000"/>
                <w:lang w:eastAsia="ru-UA"/>
              </w:rPr>
              <w:t xml:space="preserve"> та </w:t>
            </w:r>
            <w:proofErr w:type="spellStart"/>
            <w:r>
              <w:rPr>
                <w:rFonts w:ascii="Times New Roman" w:hAnsi="Times New Roman" w:cs="Times New Roman"/>
                <w:color w:val="000000"/>
                <w:lang w:eastAsia="ru-UA"/>
              </w:rPr>
              <w:t>здобувача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освіти</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Час </w:t>
            </w:r>
            <w:proofErr w:type="spellStart"/>
            <w:r>
              <w:rPr>
                <w:rFonts w:ascii="Times New Roman" w:hAnsi="Times New Roman" w:cs="Times New Roman"/>
                <w:color w:val="000000"/>
                <w:lang w:eastAsia="ru-UA"/>
              </w:rPr>
              <w:t>реакції</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більше</w:t>
            </w:r>
            <w:proofErr w:type="spellEnd"/>
            <w:r>
              <w:rPr>
                <w:rFonts w:ascii="Times New Roman" w:hAnsi="Times New Roman" w:cs="Times New Roman"/>
                <w:color w:val="000000"/>
                <w:lang w:eastAsia="ru-UA"/>
              </w:rPr>
              <w:t xml:space="preserve"> 5мс</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 порт HDMI</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кут </w:t>
            </w:r>
            <w:proofErr w:type="spellStart"/>
            <w:r>
              <w:rPr>
                <w:rFonts w:ascii="Times New Roman" w:hAnsi="Times New Roman" w:cs="Times New Roman"/>
                <w:color w:val="000000"/>
                <w:lang w:eastAsia="ru-UA"/>
              </w:rPr>
              <w:t>огляду</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горизонтальний</w:t>
            </w:r>
            <w:proofErr w:type="spellEnd"/>
            <w:r>
              <w:rPr>
                <w:rFonts w:ascii="Times New Roman" w:hAnsi="Times New Roman" w:cs="Times New Roman"/>
                <w:color w:val="000000"/>
                <w:lang w:eastAsia="ru-UA"/>
              </w:rPr>
              <w:t>/</w:t>
            </w:r>
            <w:proofErr w:type="spellStart"/>
            <w:r>
              <w:rPr>
                <w:rFonts w:ascii="Times New Roman" w:hAnsi="Times New Roman" w:cs="Times New Roman"/>
                <w:color w:val="000000"/>
                <w:lang w:eastAsia="ru-UA"/>
              </w:rPr>
              <w:t>вертикальний</w:t>
            </w:r>
            <w:proofErr w:type="spellEnd"/>
            <w:r>
              <w:rPr>
                <w:rFonts w:ascii="Times New Roman" w:hAnsi="Times New Roman" w:cs="Times New Roman"/>
                <w:color w:val="000000"/>
                <w:lang w:eastAsia="ru-UA"/>
              </w:rPr>
              <w:t xml:space="preserve">)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178°/178°</w:t>
            </w:r>
          </w:p>
          <w:p w:rsidR="000E0B9E" w:rsidRDefault="000E0B9E">
            <w:pPr>
              <w:rPr>
                <w:rFonts w:ascii="Times New Roman" w:hAnsi="Times New Roman" w:cs="Times New Roman"/>
                <w:b/>
                <w:lang w:eastAsia="ru-UA"/>
              </w:rPr>
            </w:pPr>
            <w:r>
              <w:rPr>
                <w:rFonts w:ascii="Times New Roman" w:hAnsi="Times New Roman" w:cs="Times New Roman"/>
                <w:lang w:eastAsia="ru-UA"/>
              </w:rPr>
              <w:t> </w:t>
            </w:r>
          </w:p>
          <w:p w:rsidR="000E0B9E" w:rsidRDefault="000E0B9E">
            <w:pPr>
              <w:rPr>
                <w:rFonts w:ascii="Times New Roman" w:hAnsi="Times New Roman" w:cs="Times New Roman"/>
                <w:b/>
                <w:lang w:eastAsia="ru-UA"/>
              </w:rPr>
            </w:pPr>
            <w:proofErr w:type="spellStart"/>
            <w:r>
              <w:rPr>
                <w:rFonts w:ascii="Times New Roman" w:hAnsi="Times New Roman" w:cs="Times New Roman"/>
                <w:b/>
                <w:color w:val="000000"/>
                <w:lang w:eastAsia="ru-UA"/>
              </w:rPr>
              <w:t>Операційна</w:t>
            </w:r>
            <w:proofErr w:type="spellEnd"/>
            <w:r>
              <w:rPr>
                <w:rFonts w:ascii="Times New Roman" w:hAnsi="Times New Roman" w:cs="Times New Roman"/>
                <w:b/>
                <w:color w:val="000000"/>
                <w:lang w:eastAsia="ru-UA"/>
              </w:rPr>
              <w:t xml:space="preserve"> система:</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Ліцензійна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операційна</w:t>
            </w:r>
            <w:proofErr w:type="spellEnd"/>
            <w:r>
              <w:rPr>
                <w:rFonts w:ascii="Times New Roman" w:hAnsi="Times New Roman" w:cs="Times New Roman"/>
                <w:color w:val="000000"/>
                <w:lang w:eastAsia="ru-UA"/>
              </w:rPr>
              <w:t xml:space="preserve"> система: </w:t>
            </w:r>
            <w:proofErr w:type="spellStart"/>
            <w:r>
              <w:rPr>
                <w:rFonts w:ascii="Times New Roman" w:hAnsi="Times New Roman" w:cs="Times New Roman"/>
                <w:color w:val="000000"/>
                <w:lang w:eastAsia="ru-UA"/>
              </w:rPr>
              <w:t>попередньо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встановлена</w:t>
            </w:r>
            <w:proofErr w:type="spellEnd"/>
            <w:r>
              <w:rPr>
                <w:rFonts w:ascii="Times New Roman" w:hAnsi="Times New Roman" w:cs="Times New Roman"/>
                <w:color w:val="000000"/>
                <w:lang w:eastAsia="ru-UA"/>
              </w:rPr>
              <w:t xml:space="preserve"> ОС </w:t>
            </w:r>
            <w:proofErr w:type="spellStart"/>
            <w:r>
              <w:rPr>
                <w:rFonts w:ascii="Times New Roman" w:hAnsi="Times New Roman" w:cs="Times New Roman"/>
                <w:color w:val="000000"/>
                <w:lang w:eastAsia="ru-UA"/>
              </w:rPr>
              <w:t>Microsoft</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Windows</w:t>
            </w:r>
            <w:proofErr w:type="spellEnd"/>
            <w:r>
              <w:rPr>
                <w:rFonts w:ascii="Times New Roman" w:hAnsi="Times New Roman" w:cs="Times New Roman"/>
                <w:color w:val="000000"/>
                <w:lang w:eastAsia="ru-UA"/>
              </w:rPr>
              <w:t xml:space="preserve"> 11 </w:t>
            </w:r>
            <w:proofErr w:type="spellStart"/>
            <w:proofErr w:type="gramStart"/>
            <w:r>
              <w:rPr>
                <w:rFonts w:ascii="Times New Roman" w:hAnsi="Times New Roman" w:cs="Times New Roman"/>
                <w:color w:val="000000"/>
                <w:lang w:eastAsia="ru-UA"/>
              </w:rPr>
              <w:t>Pro</w:t>
            </w:r>
            <w:proofErr w:type="spellEnd"/>
            <w:r>
              <w:rPr>
                <w:rFonts w:ascii="Times New Roman" w:hAnsi="Times New Roman" w:cs="Times New Roman"/>
                <w:color w:val="000000"/>
                <w:lang w:eastAsia="ru-UA"/>
              </w:rPr>
              <w:t>  з</w:t>
            </w:r>
            <w:proofErr w:type="gram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підтримкою</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роботи</w:t>
            </w:r>
            <w:proofErr w:type="spellEnd"/>
            <w:r>
              <w:rPr>
                <w:rFonts w:ascii="Times New Roman" w:hAnsi="Times New Roman" w:cs="Times New Roman"/>
                <w:color w:val="000000"/>
                <w:lang w:eastAsia="ru-UA"/>
              </w:rPr>
              <w:t xml:space="preserve"> у </w:t>
            </w:r>
            <w:proofErr w:type="spellStart"/>
            <w:r>
              <w:rPr>
                <w:rFonts w:ascii="Times New Roman" w:hAnsi="Times New Roman" w:cs="Times New Roman"/>
                <w:color w:val="000000"/>
                <w:lang w:eastAsia="ru-UA"/>
              </w:rPr>
              <w:t>локальній</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обчислювальній</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мережі</w:t>
            </w:r>
            <w:proofErr w:type="spellEnd"/>
            <w:r>
              <w:rPr>
                <w:rFonts w:ascii="Times New Roman" w:hAnsi="Times New Roman" w:cs="Times New Roman"/>
                <w:color w:val="000000"/>
                <w:lang w:eastAsia="ru-UA"/>
              </w:rPr>
              <w:t xml:space="preserve"> з </w:t>
            </w:r>
            <w:proofErr w:type="spellStart"/>
            <w:r>
              <w:rPr>
                <w:rFonts w:ascii="Times New Roman" w:hAnsi="Times New Roman" w:cs="Times New Roman"/>
                <w:color w:val="000000"/>
                <w:lang w:eastAsia="ru-UA"/>
              </w:rPr>
              <w:t>україномовним</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інтерфейсом</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наявність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україномовної</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підтримки</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від</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виробника</w:t>
            </w:r>
            <w:proofErr w:type="spellEnd"/>
            <w:r>
              <w:rPr>
                <w:rFonts w:ascii="Times New Roman" w:hAnsi="Times New Roman" w:cs="Times New Roman"/>
                <w:color w:val="000000"/>
                <w:lang w:eastAsia="ru-UA"/>
              </w:rPr>
              <w:t xml:space="preserve"> на </w:t>
            </w:r>
            <w:proofErr w:type="spellStart"/>
            <w:r>
              <w:rPr>
                <w:rFonts w:ascii="Times New Roman" w:hAnsi="Times New Roman" w:cs="Times New Roman"/>
                <w:color w:val="000000"/>
                <w:lang w:eastAsia="ru-UA"/>
              </w:rPr>
              <w:t>території</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України</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повноцінна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підтримка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роботи</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користувачів</w:t>
            </w:r>
            <w:proofErr w:type="spellEnd"/>
            <w:r>
              <w:rPr>
                <w:rFonts w:ascii="Times New Roman" w:hAnsi="Times New Roman" w:cs="Times New Roman"/>
                <w:color w:val="000000"/>
                <w:lang w:eastAsia="ru-UA"/>
              </w:rPr>
              <w:t xml:space="preserve"> з </w:t>
            </w:r>
            <w:proofErr w:type="spellStart"/>
            <w:r>
              <w:rPr>
                <w:rFonts w:ascii="Times New Roman" w:hAnsi="Times New Roman" w:cs="Times New Roman"/>
                <w:color w:val="000000"/>
                <w:lang w:eastAsia="ru-UA"/>
              </w:rPr>
              <w:t>особливими</w:t>
            </w:r>
            <w:proofErr w:type="spellEnd"/>
            <w:r>
              <w:rPr>
                <w:rFonts w:ascii="Times New Roman" w:hAnsi="Times New Roman" w:cs="Times New Roman"/>
                <w:color w:val="000000"/>
                <w:lang w:eastAsia="ru-UA"/>
              </w:rPr>
              <w:t xml:space="preserve"> потребами; </w:t>
            </w:r>
            <w:proofErr w:type="spellStart"/>
            <w:r>
              <w:rPr>
                <w:rFonts w:ascii="Times New Roman" w:hAnsi="Times New Roman" w:cs="Times New Roman"/>
                <w:color w:val="000000"/>
                <w:lang w:eastAsia="ru-UA"/>
              </w:rPr>
              <w:t>безкоштовне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оновлення</w:t>
            </w:r>
            <w:proofErr w:type="spellEnd"/>
            <w:r>
              <w:rPr>
                <w:rFonts w:ascii="Times New Roman" w:hAnsi="Times New Roman" w:cs="Times New Roman"/>
                <w:color w:val="000000"/>
                <w:lang w:eastAsia="ru-UA"/>
              </w:rPr>
              <w:t xml:space="preserve"> на весь </w:t>
            </w:r>
            <w:proofErr w:type="spellStart"/>
            <w:r>
              <w:rPr>
                <w:rFonts w:ascii="Times New Roman" w:hAnsi="Times New Roman" w:cs="Times New Roman"/>
                <w:color w:val="000000"/>
                <w:lang w:eastAsia="ru-UA"/>
              </w:rPr>
              <w:t>період</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функціонування</w:t>
            </w:r>
            <w:proofErr w:type="spellEnd"/>
            <w:r>
              <w:rPr>
                <w:rFonts w:ascii="Times New Roman" w:hAnsi="Times New Roman" w:cs="Times New Roman"/>
                <w:color w:val="000000"/>
                <w:lang w:eastAsia="ru-UA"/>
              </w:rPr>
              <w:t xml:space="preserve">, але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5 </w:t>
            </w:r>
            <w:proofErr w:type="spellStart"/>
            <w:r>
              <w:rPr>
                <w:rFonts w:ascii="Times New Roman" w:hAnsi="Times New Roman" w:cs="Times New Roman"/>
                <w:color w:val="000000"/>
                <w:lang w:eastAsia="ru-UA"/>
              </w:rPr>
              <w:t>років</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можливість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динамічного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оновлення</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дистанційно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наявність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дистанційного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робочого</w:t>
            </w:r>
            <w:proofErr w:type="spellEnd"/>
            <w:r>
              <w:rPr>
                <w:rFonts w:ascii="Times New Roman" w:hAnsi="Times New Roman" w:cs="Times New Roman"/>
                <w:color w:val="000000"/>
                <w:lang w:eastAsia="ru-UA"/>
              </w:rPr>
              <w:t xml:space="preserve"> столу. </w:t>
            </w:r>
            <w:proofErr w:type="spellStart"/>
            <w:r>
              <w:rPr>
                <w:rFonts w:ascii="Times New Roman" w:hAnsi="Times New Roman" w:cs="Times New Roman"/>
                <w:color w:val="000000"/>
                <w:lang w:eastAsia="ru-UA"/>
              </w:rPr>
              <w:t>Активація</w:t>
            </w:r>
            <w:proofErr w:type="spellEnd"/>
            <w:r>
              <w:rPr>
                <w:rFonts w:ascii="Times New Roman" w:hAnsi="Times New Roman" w:cs="Times New Roman"/>
                <w:color w:val="000000"/>
                <w:lang w:eastAsia="ru-UA"/>
              </w:rPr>
              <w:t xml:space="preserve"> проводиться </w:t>
            </w:r>
            <w:proofErr w:type="spellStart"/>
            <w:r>
              <w:rPr>
                <w:rFonts w:ascii="Times New Roman" w:hAnsi="Times New Roman" w:cs="Times New Roman"/>
                <w:color w:val="000000"/>
                <w:lang w:eastAsia="ru-UA"/>
              </w:rPr>
              <w:t>замовником</w:t>
            </w:r>
            <w:proofErr w:type="spellEnd"/>
            <w:r>
              <w:rPr>
                <w:rFonts w:ascii="Times New Roman" w:hAnsi="Times New Roman" w:cs="Times New Roman"/>
                <w:color w:val="000000"/>
                <w:lang w:eastAsia="ru-UA"/>
              </w:rPr>
              <w:t xml:space="preserve">, ключ </w:t>
            </w:r>
            <w:proofErr w:type="spellStart"/>
            <w:r>
              <w:rPr>
                <w:rFonts w:ascii="Times New Roman" w:hAnsi="Times New Roman" w:cs="Times New Roman"/>
                <w:color w:val="000000"/>
                <w:lang w:eastAsia="ru-UA"/>
              </w:rPr>
              <w:t>активації</w:t>
            </w:r>
            <w:proofErr w:type="spellEnd"/>
            <w:r>
              <w:rPr>
                <w:rFonts w:ascii="Times New Roman" w:hAnsi="Times New Roman" w:cs="Times New Roman"/>
                <w:color w:val="000000"/>
                <w:lang w:eastAsia="ru-UA"/>
              </w:rPr>
              <w:t xml:space="preserve"> повинен бути </w:t>
            </w:r>
            <w:proofErr w:type="spellStart"/>
            <w:r>
              <w:rPr>
                <w:rFonts w:ascii="Times New Roman" w:hAnsi="Times New Roman" w:cs="Times New Roman"/>
                <w:color w:val="000000"/>
                <w:lang w:eastAsia="ru-UA"/>
              </w:rPr>
              <w:t>вшитим</w:t>
            </w:r>
            <w:proofErr w:type="spellEnd"/>
            <w:r>
              <w:rPr>
                <w:rFonts w:ascii="Times New Roman" w:hAnsi="Times New Roman" w:cs="Times New Roman"/>
                <w:color w:val="000000"/>
                <w:lang w:eastAsia="ru-UA"/>
              </w:rPr>
              <w:t xml:space="preserve"> у BIOS </w:t>
            </w:r>
            <w:proofErr w:type="spellStart"/>
            <w:r>
              <w:rPr>
                <w:rFonts w:ascii="Times New Roman" w:hAnsi="Times New Roman" w:cs="Times New Roman"/>
                <w:color w:val="000000"/>
                <w:lang w:eastAsia="ru-UA"/>
              </w:rPr>
              <w:t>материнської</w:t>
            </w:r>
            <w:proofErr w:type="spellEnd"/>
            <w:r>
              <w:rPr>
                <w:rFonts w:ascii="Times New Roman" w:hAnsi="Times New Roman" w:cs="Times New Roman"/>
                <w:color w:val="000000"/>
                <w:lang w:eastAsia="ru-UA"/>
              </w:rPr>
              <w:t xml:space="preserve"> плати системного блоку.</w:t>
            </w:r>
          </w:p>
          <w:p w:rsidR="000E0B9E" w:rsidRDefault="000E0B9E">
            <w:pPr>
              <w:rPr>
                <w:rFonts w:ascii="Times New Roman" w:hAnsi="Times New Roman" w:cs="Times New Roman"/>
                <w:lang w:eastAsia="ru-UA"/>
              </w:rPr>
            </w:pPr>
            <w:r>
              <w:rPr>
                <w:rFonts w:ascii="Times New Roman" w:hAnsi="Times New Roman" w:cs="Times New Roman"/>
                <w:lang w:eastAsia="ru-UA"/>
              </w:rPr>
              <w:t> </w:t>
            </w:r>
          </w:p>
          <w:p w:rsidR="000E0B9E" w:rsidRDefault="000E0B9E">
            <w:pPr>
              <w:rPr>
                <w:rFonts w:ascii="Times New Roman" w:hAnsi="Times New Roman" w:cs="Times New Roman"/>
                <w:b/>
                <w:lang w:eastAsia="ru-UA"/>
              </w:rPr>
            </w:pPr>
            <w:proofErr w:type="spellStart"/>
            <w:r>
              <w:rPr>
                <w:rFonts w:ascii="Times New Roman" w:hAnsi="Times New Roman" w:cs="Times New Roman"/>
                <w:b/>
                <w:color w:val="000000"/>
                <w:lang w:eastAsia="ru-UA"/>
              </w:rPr>
              <w:t>Клавіатура</w:t>
            </w:r>
            <w:proofErr w:type="spellEnd"/>
            <w:r>
              <w:rPr>
                <w:rFonts w:ascii="Times New Roman" w:hAnsi="Times New Roman" w:cs="Times New Roman"/>
                <w:b/>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стандартна, </w:t>
            </w:r>
            <w:proofErr w:type="spellStart"/>
            <w:r>
              <w:rPr>
                <w:rFonts w:ascii="Times New Roman" w:hAnsi="Times New Roman" w:cs="Times New Roman"/>
                <w:color w:val="000000"/>
                <w:lang w:eastAsia="ru-UA"/>
              </w:rPr>
              <w:t>містить</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101 </w:t>
            </w:r>
            <w:proofErr w:type="spellStart"/>
            <w:r>
              <w:rPr>
                <w:rFonts w:ascii="Times New Roman" w:hAnsi="Times New Roman" w:cs="Times New Roman"/>
                <w:color w:val="000000"/>
                <w:lang w:eastAsia="ru-UA"/>
              </w:rPr>
              <w:t>клавішу</w:t>
            </w:r>
            <w:proofErr w:type="spellEnd"/>
            <w:r>
              <w:rPr>
                <w:rFonts w:ascii="Times New Roman" w:hAnsi="Times New Roman" w:cs="Times New Roman"/>
                <w:color w:val="000000"/>
                <w:lang w:eastAsia="ru-UA"/>
              </w:rPr>
              <w:t xml:space="preserve">, з </w:t>
            </w:r>
            <w:proofErr w:type="spellStart"/>
            <w:r>
              <w:rPr>
                <w:rFonts w:ascii="Times New Roman" w:hAnsi="Times New Roman" w:cs="Times New Roman"/>
                <w:color w:val="000000"/>
                <w:lang w:eastAsia="ru-UA"/>
              </w:rPr>
              <w:t>окремим</w:t>
            </w:r>
            <w:proofErr w:type="spellEnd"/>
            <w:r>
              <w:rPr>
                <w:rFonts w:ascii="Times New Roman" w:hAnsi="Times New Roman" w:cs="Times New Roman"/>
                <w:color w:val="000000"/>
                <w:lang w:eastAsia="ru-UA"/>
              </w:rPr>
              <w:t xml:space="preserve"> блоком </w:t>
            </w:r>
            <w:proofErr w:type="spellStart"/>
            <w:r>
              <w:rPr>
                <w:rFonts w:ascii="Times New Roman" w:hAnsi="Times New Roman" w:cs="Times New Roman"/>
                <w:color w:val="000000"/>
                <w:lang w:eastAsia="ru-UA"/>
              </w:rPr>
              <w:t>клавіш</w:t>
            </w:r>
            <w:proofErr w:type="spellEnd"/>
            <w:r>
              <w:rPr>
                <w:rFonts w:ascii="Times New Roman" w:hAnsi="Times New Roman" w:cs="Times New Roman"/>
                <w:color w:val="000000"/>
                <w:lang w:eastAsia="ru-UA"/>
              </w:rPr>
              <w:t xml:space="preserve"> </w:t>
            </w:r>
            <w:proofErr w:type="gramStart"/>
            <w:r>
              <w:rPr>
                <w:rFonts w:ascii="Times New Roman" w:hAnsi="Times New Roman" w:cs="Times New Roman"/>
                <w:color w:val="000000"/>
                <w:lang w:eastAsia="ru-UA"/>
              </w:rPr>
              <w:t>для набору</w:t>
            </w:r>
            <w:proofErr w:type="gramEnd"/>
            <w:r>
              <w:rPr>
                <w:rFonts w:ascii="Times New Roman" w:hAnsi="Times New Roman" w:cs="Times New Roman"/>
                <w:color w:val="000000"/>
                <w:lang w:eastAsia="ru-UA"/>
              </w:rPr>
              <w:t xml:space="preserve"> цифр;</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розмір</w:t>
            </w:r>
            <w:proofErr w:type="spellEnd"/>
            <w:r>
              <w:rPr>
                <w:rFonts w:ascii="Times New Roman" w:hAnsi="Times New Roman" w:cs="Times New Roman"/>
                <w:color w:val="000000"/>
                <w:lang w:eastAsia="ru-UA"/>
              </w:rPr>
              <w:t xml:space="preserve"> будь-</w:t>
            </w:r>
            <w:proofErr w:type="spellStart"/>
            <w:r>
              <w:rPr>
                <w:rFonts w:ascii="Times New Roman" w:hAnsi="Times New Roman" w:cs="Times New Roman"/>
                <w:color w:val="000000"/>
                <w:lang w:eastAsia="ru-UA"/>
              </w:rPr>
              <w:t>якої</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окремої</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клавіші</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має</w:t>
            </w:r>
            <w:proofErr w:type="spellEnd"/>
            <w:r>
              <w:rPr>
                <w:rFonts w:ascii="Times New Roman" w:hAnsi="Times New Roman" w:cs="Times New Roman"/>
                <w:color w:val="000000"/>
                <w:lang w:eastAsia="ru-UA"/>
              </w:rPr>
              <w:t xml:space="preserve"> бути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середнього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розміру</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основних</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літерних</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клавіш</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латинсько-кирилична</w:t>
            </w:r>
            <w:proofErr w:type="spellEnd"/>
            <w:r>
              <w:rPr>
                <w:rFonts w:ascii="Times New Roman" w:hAnsi="Times New Roman" w:cs="Times New Roman"/>
                <w:color w:val="000000"/>
                <w:lang w:eastAsia="ru-UA"/>
              </w:rPr>
              <w:t xml:space="preserve">, з </w:t>
            </w:r>
            <w:proofErr w:type="spellStart"/>
            <w:r>
              <w:rPr>
                <w:rFonts w:ascii="Times New Roman" w:hAnsi="Times New Roman" w:cs="Times New Roman"/>
                <w:color w:val="000000"/>
                <w:lang w:eastAsia="ru-UA"/>
              </w:rPr>
              <w:t>нанесеними</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літерами</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латинського</w:t>
            </w:r>
            <w:proofErr w:type="spellEnd"/>
            <w:r>
              <w:rPr>
                <w:rFonts w:ascii="Times New Roman" w:hAnsi="Times New Roman" w:cs="Times New Roman"/>
                <w:color w:val="000000"/>
                <w:lang w:eastAsia="ru-UA"/>
              </w:rPr>
              <w:t xml:space="preserve"> (US </w:t>
            </w:r>
            <w:proofErr w:type="spellStart"/>
            <w:r>
              <w:rPr>
                <w:rFonts w:ascii="Times New Roman" w:hAnsi="Times New Roman" w:cs="Times New Roman"/>
                <w:color w:val="000000"/>
                <w:lang w:eastAsia="ru-UA"/>
              </w:rPr>
              <w:t>International</w:t>
            </w:r>
            <w:proofErr w:type="spellEnd"/>
            <w:r>
              <w:rPr>
                <w:rFonts w:ascii="Times New Roman" w:hAnsi="Times New Roman" w:cs="Times New Roman"/>
                <w:color w:val="000000"/>
                <w:lang w:eastAsia="ru-UA"/>
              </w:rPr>
              <w:t xml:space="preserve">) та </w:t>
            </w:r>
            <w:proofErr w:type="spellStart"/>
            <w:r>
              <w:rPr>
                <w:rFonts w:ascii="Times New Roman" w:hAnsi="Times New Roman" w:cs="Times New Roman"/>
                <w:color w:val="000000"/>
                <w:lang w:eastAsia="ru-UA"/>
              </w:rPr>
              <w:t>українського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алфавіту</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тип </w:t>
            </w:r>
            <w:proofErr w:type="spellStart"/>
            <w:r>
              <w:rPr>
                <w:rFonts w:ascii="Times New Roman" w:hAnsi="Times New Roman" w:cs="Times New Roman"/>
                <w:color w:val="000000"/>
                <w:lang w:eastAsia="ru-UA"/>
              </w:rPr>
              <w:t>інтерфейсу</w:t>
            </w:r>
            <w:proofErr w:type="spellEnd"/>
            <w:r>
              <w:rPr>
                <w:rFonts w:ascii="Times New Roman" w:hAnsi="Times New Roman" w:cs="Times New Roman"/>
                <w:color w:val="000000"/>
                <w:lang w:eastAsia="ru-UA"/>
              </w:rPr>
              <w:t xml:space="preserve"> - USB </w:t>
            </w:r>
            <w:proofErr w:type="spellStart"/>
            <w:r>
              <w:rPr>
                <w:rFonts w:ascii="Times New Roman" w:hAnsi="Times New Roman" w:cs="Times New Roman"/>
                <w:color w:val="000000"/>
                <w:lang w:eastAsia="ru-UA"/>
              </w:rPr>
              <w:t>або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еквівалентний</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довжина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інтерфейсного</w:t>
            </w:r>
            <w:proofErr w:type="spellEnd"/>
            <w:r>
              <w:rPr>
                <w:rFonts w:ascii="Times New Roman" w:hAnsi="Times New Roman" w:cs="Times New Roman"/>
                <w:color w:val="000000"/>
                <w:lang w:eastAsia="ru-UA"/>
              </w:rPr>
              <w:t xml:space="preserve"> кабелю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1.5 m</w:t>
            </w:r>
          </w:p>
          <w:p w:rsidR="000E0B9E" w:rsidRDefault="000E0B9E">
            <w:pPr>
              <w:rPr>
                <w:rFonts w:ascii="Times New Roman" w:hAnsi="Times New Roman" w:cs="Times New Roman"/>
                <w:lang w:eastAsia="ru-UA"/>
              </w:rPr>
            </w:pPr>
            <w:r>
              <w:rPr>
                <w:rFonts w:ascii="Times New Roman" w:hAnsi="Times New Roman" w:cs="Times New Roman"/>
                <w:lang w:eastAsia="ru-UA"/>
              </w:rPr>
              <w:t> </w:t>
            </w:r>
          </w:p>
          <w:p w:rsidR="000E0B9E" w:rsidRDefault="000E0B9E">
            <w:pPr>
              <w:rPr>
                <w:rFonts w:ascii="Times New Roman" w:hAnsi="Times New Roman" w:cs="Times New Roman"/>
                <w:b/>
                <w:lang w:eastAsia="ru-UA"/>
              </w:rPr>
            </w:pPr>
            <w:r>
              <w:rPr>
                <w:rFonts w:ascii="Times New Roman" w:hAnsi="Times New Roman" w:cs="Times New Roman"/>
                <w:b/>
                <w:color w:val="000000"/>
                <w:lang w:val="uk-UA" w:eastAsia="ru-UA"/>
              </w:rPr>
              <w:t>М</w:t>
            </w:r>
            <w:proofErr w:type="spellStart"/>
            <w:r>
              <w:rPr>
                <w:rFonts w:ascii="Times New Roman" w:hAnsi="Times New Roman" w:cs="Times New Roman"/>
                <w:b/>
                <w:color w:val="000000"/>
                <w:lang w:eastAsia="ru-UA"/>
              </w:rPr>
              <w:t>аніпулятор</w:t>
            </w:r>
            <w:proofErr w:type="spellEnd"/>
            <w:r>
              <w:rPr>
                <w:rFonts w:ascii="Times New Roman" w:hAnsi="Times New Roman" w:cs="Times New Roman"/>
                <w:b/>
                <w:color w:val="000000"/>
                <w:lang w:eastAsia="ru-UA"/>
              </w:rPr>
              <w:t xml:space="preserve"> типу «</w:t>
            </w:r>
            <w:proofErr w:type="spellStart"/>
            <w:r>
              <w:rPr>
                <w:rFonts w:ascii="Times New Roman" w:hAnsi="Times New Roman" w:cs="Times New Roman"/>
                <w:b/>
                <w:color w:val="000000"/>
                <w:lang w:eastAsia="ru-UA"/>
              </w:rPr>
              <w:t>миша</w:t>
            </w:r>
            <w:proofErr w:type="spellEnd"/>
            <w:r>
              <w:rPr>
                <w:rFonts w:ascii="Times New Roman" w:hAnsi="Times New Roman" w:cs="Times New Roman"/>
                <w:b/>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технологія</w:t>
            </w:r>
            <w:proofErr w:type="spellEnd"/>
            <w:r>
              <w:rPr>
                <w:rFonts w:ascii="Times New Roman" w:hAnsi="Times New Roman" w:cs="Times New Roman"/>
                <w:color w:val="000000"/>
                <w:lang w:eastAsia="ru-UA"/>
              </w:rPr>
              <w:t xml:space="preserve"> - </w:t>
            </w:r>
            <w:proofErr w:type="spellStart"/>
            <w:r>
              <w:rPr>
                <w:rFonts w:ascii="Times New Roman" w:hAnsi="Times New Roman" w:cs="Times New Roman"/>
                <w:color w:val="000000"/>
                <w:lang w:eastAsia="ru-UA"/>
              </w:rPr>
              <w:t>оптична</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тип </w:t>
            </w:r>
            <w:proofErr w:type="spellStart"/>
            <w:r>
              <w:rPr>
                <w:rFonts w:ascii="Times New Roman" w:hAnsi="Times New Roman" w:cs="Times New Roman"/>
                <w:color w:val="000000"/>
                <w:lang w:eastAsia="ru-UA"/>
              </w:rPr>
              <w:t>підключення</w:t>
            </w:r>
            <w:proofErr w:type="spellEnd"/>
            <w:r>
              <w:rPr>
                <w:rFonts w:ascii="Times New Roman" w:hAnsi="Times New Roman" w:cs="Times New Roman"/>
                <w:color w:val="000000"/>
                <w:lang w:eastAsia="ru-UA"/>
              </w:rPr>
              <w:t xml:space="preserve"> - USB-</w:t>
            </w:r>
            <w:proofErr w:type="spellStart"/>
            <w:r>
              <w:rPr>
                <w:rFonts w:ascii="Times New Roman" w:hAnsi="Times New Roman" w:cs="Times New Roman"/>
                <w:color w:val="000000"/>
                <w:lang w:eastAsia="ru-UA"/>
              </w:rPr>
              <w:t>інтерфейс</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кількість</w:t>
            </w:r>
            <w:proofErr w:type="spellEnd"/>
            <w:r>
              <w:rPr>
                <w:rFonts w:ascii="Times New Roman" w:hAnsi="Times New Roman" w:cs="Times New Roman"/>
                <w:color w:val="000000"/>
                <w:lang w:eastAsia="ru-UA"/>
              </w:rPr>
              <w:t xml:space="preserve"> кнопок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3: </w:t>
            </w:r>
            <w:proofErr w:type="spellStart"/>
            <w:r>
              <w:rPr>
                <w:rFonts w:ascii="Times New Roman" w:hAnsi="Times New Roman" w:cs="Times New Roman"/>
                <w:color w:val="000000"/>
                <w:lang w:eastAsia="ru-UA"/>
              </w:rPr>
              <w:t>ліва</w:t>
            </w:r>
            <w:proofErr w:type="spellEnd"/>
            <w:r>
              <w:rPr>
                <w:rFonts w:ascii="Times New Roman" w:hAnsi="Times New Roman" w:cs="Times New Roman"/>
                <w:color w:val="000000"/>
                <w:lang w:eastAsia="ru-UA"/>
              </w:rPr>
              <w:t xml:space="preserve">, права, колесо-кнопка для </w:t>
            </w:r>
            <w:proofErr w:type="spellStart"/>
            <w:r>
              <w:rPr>
                <w:rFonts w:ascii="Times New Roman" w:hAnsi="Times New Roman" w:cs="Times New Roman"/>
                <w:color w:val="000000"/>
                <w:lang w:eastAsia="ru-UA"/>
              </w:rPr>
              <w:t>скролінгу</w:t>
            </w:r>
            <w:proofErr w:type="spellEnd"/>
            <w:r>
              <w:rPr>
                <w:rFonts w:ascii="Times New Roman" w:hAnsi="Times New Roman" w:cs="Times New Roman"/>
                <w:color w:val="000000"/>
                <w:lang w:eastAsia="ru-UA"/>
              </w:rPr>
              <w:t>;</w:t>
            </w:r>
          </w:p>
          <w:p w:rsidR="000E0B9E" w:rsidRDefault="000E0B9E">
            <w:pPr>
              <w:rPr>
                <w:rFonts w:ascii="Times New Roman" w:hAnsi="Times New Roman" w:cs="Times New Roman"/>
                <w:lang w:eastAsia="ru-UA"/>
              </w:rPr>
            </w:pPr>
            <w:proofErr w:type="spellStart"/>
            <w:r>
              <w:rPr>
                <w:rFonts w:ascii="Times New Roman" w:hAnsi="Times New Roman" w:cs="Times New Roman"/>
                <w:color w:val="000000"/>
                <w:lang w:eastAsia="ru-UA"/>
              </w:rPr>
              <w:t>довжина</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інтерфейсного</w:t>
            </w:r>
            <w:proofErr w:type="spellEnd"/>
            <w:r>
              <w:rPr>
                <w:rFonts w:ascii="Times New Roman" w:hAnsi="Times New Roman" w:cs="Times New Roman"/>
                <w:color w:val="000000"/>
                <w:lang w:eastAsia="ru-UA"/>
              </w:rPr>
              <w:t xml:space="preserve"> кабелю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1.5 m</w:t>
            </w:r>
          </w:p>
          <w:p w:rsidR="000E0B9E" w:rsidRDefault="000E0B9E">
            <w:pPr>
              <w:rPr>
                <w:rFonts w:ascii="Times New Roman" w:hAnsi="Times New Roman" w:cs="Times New Roman"/>
                <w:lang w:eastAsia="ru-UA"/>
              </w:rPr>
            </w:pPr>
            <w:r>
              <w:rPr>
                <w:rFonts w:ascii="Times New Roman" w:hAnsi="Times New Roman" w:cs="Times New Roman"/>
                <w:color w:val="000000"/>
                <w:lang w:eastAsia="ru-UA"/>
              </w:rPr>
              <w:t xml:space="preserve">Комплект </w:t>
            </w:r>
            <w:proofErr w:type="spellStart"/>
            <w:r>
              <w:rPr>
                <w:rFonts w:ascii="Times New Roman" w:hAnsi="Times New Roman" w:cs="Times New Roman"/>
                <w:color w:val="000000"/>
                <w:lang w:eastAsia="ru-UA"/>
              </w:rPr>
              <w:t>кабелів</w:t>
            </w:r>
            <w:proofErr w:type="spellEnd"/>
            <w:r>
              <w:rPr>
                <w:rFonts w:ascii="Times New Roman" w:hAnsi="Times New Roman" w:cs="Times New Roman"/>
                <w:color w:val="000000"/>
                <w:lang w:eastAsia="ru-UA"/>
              </w:rPr>
              <w:t xml:space="preserve"> для </w:t>
            </w:r>
            <w:proofErr w:type="spellStart"/>
            <w:r>
              <w:rPr>
                <w:rFonts w:ascii="Times New Roman" w:hAnsi="Times New Roman" w:cs="Times New Roman"/>
                <w:color w:val="000000"/>
                <w:lang w:eastAsia="ru-UA"/>
              </w:rPr>
              <w:t>підключення</w:t>
            </w:r>
            <w:proofErr w:type="spellEnd"/>
            <w:r>
              <w:rPr>
                <w:rFonts w:ascii="Times New Roman" w:hAnsi="Times New Roman" w:cs="Times New Roman"/>
                <w:color w:val="000000"/>
                <w:lang w:eastAsia="ru-UA"/>
              </w:rPr>
              <w:t xml:space="preserve"> ПК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r>
              <w:rPr>
                <w:rFonts w:ascii="Times New Roman" w:hAnsi="Times New Roman" w:cs="Times New Roman"/>
                <w:color w:val="000000"/>
                <w:lang w:eastAsia="ru-UA"/>
              </w:rPr>
              <w:lastRenderedPageBreak/>
              <w:t>5+1</w:t>
            </w:r>
          </w:p>
        </w:tc>
      </w:tr>
      <w:tr w:rsidR="000E0B9E" w:rsidTr="000E0B9E">
        <w:trPr>
          <w:tblCellSpacing w:w="0" w:type="dxa"/>
        </w:trPr>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val="uk-UA" w:eastAsia="ru-UA"/>
              </w:rPr>
            </w:pPr>
            <w:r>
              <w:rPr>
                <w:rFonts w:ascii="Times New Roman" w:hAnsi="Times New Roman" w:cs="Times New Roman"/>
                <w:lang w:eastAsia="ru-UA"/>
              </w:rPr>
              <w:t> </w:t>
            </w:r>
            <w:r>
              <w:rPr>
                <w:rFonts w:ascii="Times New Roman" w:hAnsi="Times New Roman" w:cs="Times New Roman"/>
                <w:lang w:val="uk-UA" w:eastAsia="ru-UA"/>
              </w:rPr>
              <w:t>2</w:t>
            </w:r>
          </w:p>
        </w:tc>
        <w:tc>
          <w:tcPr>
            <w:tcW w:w="183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val="ru-UA" w:eastAsia="ru-UA"/>
              </w:rPr>
            </w:pPr>
            <w:r>
              <w:rPr>
                <w:rFonts w:ascii="Times New Roman" w:hAnsi="Times New Roman" w:cs="Times New Roman"/>
                <w:lang w:eastAsia="ru-UA"/>
              </w:rPr>
              <w:t> </w:t>
            </w:r>
          </w:p>
        </w:tc>
        <w:tc>
          <w:tcPr>
            <w:tcW w:w="72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jc w:val="both"/>
              <w:rPr>
                <w:rFonts w:ascii="Times New Roman" w:hAnsi="Times New Roman" w:cs="Times New Roman"/>
                <w:lang w:eastAsia="ru-UA"/>
              </w:rPr>
            </w:pPr>
            <w:proofErr w:type="spellStart"/>
            <w:r>
              <w:rPr>
                <w:rFonts w:ascii="Times New Roman" w:hAnsi="Times New Roman" w:cs="Times New Roman"/>
                <w:b/>
                <w:bCs/>
                <w:color w:val="000000"/>
                <w:lang w:eastAsia="ru-UA"/>
              </w:rPr>
              <w:t>Джерело</w:t>
            </w:r>
            <w:proofErr w:type="spellEnd"/>
            <w:r>
              <w:rPr>
                <w:rFonts w:ascii="Times New Roman" w:hAnsi="Times New Roman" w:cs="Times New Roman"/>
                <w:b/>
                <w:bCs/>
                <w:color w:val="000000"/>
                <w:lang w:eastAsia="ru-UA"/>
              </w:rPr>
              <w:t xml:space="preserve"> </w:t>
            </w:r>
            <w:proofErr w:type="spellStart"/>
            <w:r>
              <w:rPr>
                <w:rFonts w:ascii="Times New Roman" w:hAnsi="Times New Roman" w:cs="Times New Roman"/>
                <w:b/>
                <w:bCs/>
                <w:color w:val="000000"/>
                <w:lang w:eastAsia="ru-UA"/>
              </w:rPr>
              <w:t>безперебійного</w:t>
            </w:r>
            <w:proofErr w:type="spellEnd"/>
            <w:r>
              <w:rPr>
                <w:rFonts w:ascii="Times New Roman" w:hAnsi="Times New Roman" w:cs="Times New Roman"/>
                <w:b/>
                <w:bCs/>
                <w:color w:val="000000"/>
                <w:lang w:eastAsia="ru-UA"/>
              </w:rPr>
              <w:t xml:space="preserve"> </w:t>
            </w:r>
            <w:proofErr w:type="spellStart"/>
            <w:r>
              <w:rPr>
                <w:rFonts w:ascii="Times New Roman" w:hAnsi="Times New Roman" w:cs="Times New Roman"/>
                <w:b/>
                <w:bCs/>
                <w:color w:val="000000"/>
                <w:lang w:eastAsia="ru-UA"/>
              </w:rPr>
              <w:t>живлення</w:t>
            </w:r>
            <w:proofErr w:type="spellEnd"/>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t>діапазон</w:t>
            </w:r>
            <w:proofErr w:type="spellEnd"/>
            <w:r>
              <w:rPr>
                <w:rFonts w:ascii="Times New Roman" w:hAnsi="Times New Roman" w:cs="Times New Roman"/>
                <w:color w:val="000000"/>
                <w:lang w:eastAsia="ru-UA"/>
              </w:rPr>
              <w:t xml:space="preserve"> контролю </w:t>
            </w:r>
            <w:proofErr w:type="spellStart"/>
            <w:r>
              <w:rPr>
                <w:rFonts w:ascii="Times New Roman" w:hAnsi="Times New Roman" w:cs="Times New Roman"/>
                <w:color w:val="000000"/>
                <w:lang w:eastAsia="ru-UA"/>
              </w:rPr>
              <w:t>напруги</w:t>
            </w:r>
            <w:proofErr w:type="spellEnd"/>
            <w:r>
              <w:rPr>
                <w:rFonts w:ascii="Times New Roman" w:hAnsi="Times New Roman" w:cs="Times New Roman"/>
                <w:color w:val="000000"/>
                <w:lang w:eastAsia="ru-UA"/>
              </w:rPr>
              <w:t xml:space="preserve"> не </w:t>
            </w:r>
            <w:proofErr w:type="spellStart"/>
            <w:r>
              <w:rPr>
                <w:rFonts w:ascii="Times New Roman" w:hAnsi="Times New Roman" w:cs="Times New Roman"/>
                <w:color w:val="000000"/>
                <w:lang w:eastAsia="ru-UA"/>
              </w:rPr>
              <w:t>вужчий</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185...260 V, </w:t>
            </w:r>
            <w:proofErr w:type="spellStart"/>
            <w:r>
              <w:rPr>
                <w:rFonts w:ascii="Times New Roman" w:hAnsi="Times New Roman" w:cs="Times New Roman"/>
                <w:color w:val="000000"/>
                <w:lang w:eastAsia="ru-UA"/>
              </w:rPr>
              <w:t>із</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захистом</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від</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перепадів</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напруги</w:t>
            </w:r>
            <w:proofErr w:type="spellEnd"/>
            <w:r>
              <w:rPr>
                <w:rFonts w:ascii="Times New Roman" w:hAnsi="Times New Roman" w:cs="Times New Roman"/>
                <w:color w:val="000000"/>
                <w:lang w:eastAsia="ru-UA"/>
              </w:rPr>
              <w:t>;</w:t>
            </w:r>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lastRenderedPageBreak/>
              <w:t>вихідні</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роз’єми</w:t>
            </w:r>
            <w:proofErr w:type="spellEnd"/>
            <w:r>
              <w:rPr>
                <w:rFonts w:ascii="Times New Roman" w:hAnsi="Times New Roman" w:cs="Times New Roman"/>
                <w:color w:val="000000"/>
                <w:lang w:eastAsia="ru-UA"/>
              </w:rPr>
              <w:t xml:space="preserve">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ніж</w:t>
            </w:r>
            <w:proofErr w:type="spellEnd"/>
            <w:r>
              <w:rPr>
                <w:rFonts w:ascii="Times New Roman" w:hAnsi="Times New Roman" w:cs="Times New Roman"/>
                <w:color w:val="000000"/>
                <w:lang w:eastAsia="ru-UA"/>
              </w:rPr>
              <w:t xml:space="preserve"> 2, </w:t>
            </w:r>
            <w:proofErr w:type="spellStart"/>
            <w:r>
              <w:rPr>
                <w:rFonts w:ascii="Times New Roman" w:hAnsi="Times New Roman" w:cs="Times New Roman"/>
                <w:color w:val="000000"/>
                <w:lang w:eastAsia="ru-UA"/>
              </w:rPr>
              <w:t>сумісні</w:t>
            </w:r>
            <w:proofErr w:type="spellEnd"/>
            <w:r>
              <w:rPr>
                <w:rFonts w:ascii="Times New Roman" w:hAnsi="Times New Roman" w:cs="Times New Roman"/>
                <w:color w:val="000000"/>
                <w:lang w:eastAsia="ru-UA"/>
              </w:rPr>
              <w:t xml:space="preserve"> з CEE 7/4, </w:t>
            </w:r>
            <w:proofErr w:type="spellStart"/>
            <w:r>
              <w:rPr>
                <w:rFonts w:ascii="Times New Roman" w:hAnsi="Times New Roman" w:cs="Times New Roman"/>
                <w:color w:val="000000"/>
                <w:lang w:eastAsia="ru-UA"/>
              </w:rPr>
              <w:t>або</w:t>
            </w:r>
            <w:proofErr w:type="spellEnd"/>
            <w:r>
              <w:rPr>
                <w:rFonts w:ascii="Times New Roman" w:hAnsi="Times New Roman" w:cs="Times New Roman"/>
                <w:color w:val="000000"/>
                <w:lang w:eastAsia="ru-UA"/>
              </w:rPr>
              <w:t xml:space="preserve"> CEE 7/7, </w:t>
            </w:r>
            <w:proofErr w:type="spellStart"/>
            <w:r>
              <w:rPr>
                <w:rFonts w:ascii="Times New Roman" w:hAnsi="Times New Roman" w:cs="Times New Roman"/>
                <w:color w:val="000000"/>
                <w:lang w:eastAsia="ru-UA"/>
              </w:rPr>
              <w:t>або</w:t>
            </w:r>
            <w:proofErr w:type="spellEnd"/>
            <w:r>
              <w:rPr>
                <w:rFonts w:ascii="Times New Roman" w:hAnsi="Times New Roman" w:cs="Times New Roman"/>
                <w:color w:val="000000"/>
                <w:lang w:eastAsia="ru-UA"/>
              </w:rPr>
              <w:t xml:space="preserve"> IEC-320 C14, </w:t>
            </w:r>
            <w:proofErr w:type="spellStart"/>
            <w:r>
              <w:rPr>
                <w:rFonts w:ascii="Times New Roman" w:hAnsi="Times New Roman" w:cs="Times New Roman"/>
                <w:color w:val="000000"/>
                <w:lang w:eastAsia="ru-UA"/>
              </w:rPr>
              <w:t>що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забезпечують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безперервне</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живлення</w:t>
            </w:r>
            <w:proofErr w:type="spellEnd"/>
            <w:r>
              <w:rPr>
                <w:rFonts w:ascii="Times New Roman" w:hAnsi="Times New Roman" w:cs="Times New Roman"/>
                <w:color w:val="000000"/>
                <w:lang w:eastAsia="ru-UA"/>
              </w:rPr>
              <w:t xml:space="preserve"> з </w:t>
            </w:r>
            <w:proofErr w:type="spellStart"/>
            <w:r>
              <w:rPr>
                <w:rFonts w:ascii="Times New Roman" w:hAnsi="Times New Roman" w:cs="Times New Roman"/>
                <w:color w:val="000000"/>
                <w:lang w:eastAsia="ru-UA"/>
              </w:rPr>
              <w:t>фільтрацією</w:t>
            </w:r>
            <w:proofErr w:type="spellEnd"/>
            <w:r>
              <w:rPr>
                <w:rFonts w:ascii="Times New Roman" w:hAnsi="Times New Roman" w:cs="Times New Roman"/>
                <w:color w:val="000000"/>
                <w:lang w:eastAsia="ru-UA"/>
              </w:rPr>
              <w:t>;</w:t>
            </w:r>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t>тривалість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роботи</w:t>
            </w:r>
            <w:proofErr w:type="spellEnd"/>
            <w:r>
              <w:rPr>
                <w:rFonts w:ascii="Times New Roman" w:hAnsi="Times New Roman" w:cs="Times New Roman"/>
                <w:color w:val="000000"/>
                <w:lang w:eastAsia="ru-UA"/>
              </w:rPr>
              <w:t xml:space="preserve"> в автономному </w:t>
            </w:r>
            <w:proofErr w:type="spellStart"/>
            <w:r>
              <w:rPr>
                <w:rFonts w:ascii="Times New Roman" w:hAnsi="Times New Roman" w:cs="Times New Roman"/>
                <w:color w:val="000000"/>
                <w:lang w:eastAsia="ru-UA"/>
              </w:rPr>
              <w:t>режимі</w:t>
            </w:r>
            <w:proofErr w:type="spellEnd"/>
            <w:r>
              <w:rPr>
                <w:rFonts w:ascii="Times New Roman" w:hAnsi="Times New Roman" w:cs="Times New Roman"/>
                <w:color w:val="000000"/>
                <w:lang w:eastAsia="ru-UA"/>
              </w:rPr>
              <w:t xml:space="preserve"> - не </w:t>
            </w:r>
            <w:proofErr w:type="spellStart"/>
            <w:r>
              <w:rPr>
                <w:rFonts w:ascii="Times New Roman" w:hAnsi="Times New Roman" w:cs="Times New Roman"/>
                <w:color w:val="000000"/>
                <w:lang w:eastAsia="ru-UA"/>
              </w:rPr>
              <w:t>менше</w:t>
            </w:r>
            <w:proofErr w:type="spellEnd"/>
            <w:r>
              <w:rPr>
                <w:rFonts w:ascii="Times New Roman" w:hAnsi="Times New Roman" w:cs="Times New Roman"/>
                <w:color w:val="000000"/>
                <w:lang w:eastAsia="ru-UA"/>
              </w:rPr>
              <w:t xml:space="preserve"> 5 </w:t>
            </w:r>
            <w:proofErr w:type="spellStart"/>
            <w:r>
              <w:rPr>
                <w:rFonts w:ascii="Times New Roman" w:hAnsi="Times New Roman" w:cs="Times New Roman"/>
                <w:color w:val="000000"/>
                <w:lang w:eastAsia="ru-UA"/>
              </w:rPr>
              <w:t>хв</w:t>
            </w:r>
            <w:proofErr w:type="spellEnd"/>
            <w:r>
              <w:rPr>
                <w:rFonts w:ascii="Times New Roman" w:hAnsi="Times New Roman" w:cs="Times New Roman"/>
                <w:color w:val="000000"/>
                <w:lang w:eastAsia="ru-UA"/>
              </w:rPr>
              <w:t xml:space="preserve">. за максимально </w:t>
            </w:r>
            <w:proofErr w:type="spellStart"/>
            <w:r>
              <w:rPr>
                <w:rFonts w:ascii="Times New Roman" w:hAnsi="Times New Roman" w:cs="Times New Roman"/>
                <w:color w:val="000000"/>
                <w:lang w:eastAsia="ru-UA"/>
              </w:rPr>
              <w:t>припустимого</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навантаження</w:t>
            </w:r>
            <w:proofErr w:type="spellEnd"/>
            <w:r>
              <w:rPr>
                <w:rFonts w:ascii="Times New Roman" w:hAnsi="Times New Roman" w:cs="Times New Roman"/>
                <w:color w:val="000000"/>
                <w:lang w:eastAsia="ru-UA"/>
              </w:rPr>
              <w:t>;</w:t>
            </w:r>
          </w:p>
          <w:p w:rsidR="000E0B9E" w:rsidRDefault="000E0B9E">
            <w:pPr>
              <w:jc w:val="both"/>
              <w:rPr>
                <w:rFonts w:ascii="Times New Roman" w:hAnsi="Times New Roman" w:cs="Times New Roman"/>
                <w:lang w:eastAsia="ru-UA"/>
              </w:rPr>
            </w:pPr>
            <w:r>
              <w:rPr>
                <w:rFonts w:ascii="Times New Roman" w:hAnsi="Times New Roman" w:cs="Times New Roman"/>
                <w:lang w:eastAsia="ru-UA"/>
              </w:rPr>
              <w:t> </w:t>
            </w:r>
          </w:p>
          <w:p w:rsidR="000E0B9E" w:rsidRDefault="000E0B9E">
            <w:pPr>
              <w:jc w:val="both"/>
              <w:rPr>
                <w:rFonts w:ascii="Times New Roman" w:hAnsi="Times New Roman" w:cs="Times New Roman"/>
                <w:lang w:eastAsia="ru-UA"/>
              </w:rPr>
            </w:pPr>
            <w:r>
              <w:rPr>
                <w:rFonts w:ascii="Times New Roman" w:hAnsi="Times New Roman" w:cs="Times New Roman"/>
                <w:b/>
                <w:bCs/>
                <w:color w:val="000000"/>
                <w:lang w:eastAsia="ru-UA"/>
              </w:rPr>
              <w:t xml:space="preserve">Маршрутизатор </w:t>
            </w:r>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t>Кількість</w:t>
            </w:r>
            <w:proofErr w:type="spellEnd"/>
            <w:r>
              <w:rPr>
                <w:rFonts w:ascii="Times New Roman" w:hAnsi="Times New Roman" w:cs="Times New Roman"/>
                <w:color w:val="000000"/>
                <w:lang w:eastAsia="ru-UA"/>
              </w:rPr>
              <w:t xml:space="preserve"> LAN </w:t>
            </w:r>
            <w:proofErr w:type="spellStart"/>
            <w:r>
              <w:rPr>
                <w:rFonts w:ascii="Times New Roman" w:hAnsi="Times New Roman" w:cs="Times New Roman"/>
                <w:color w:val="000000"/>
                <w:lang w:eastAsia="ru-UA"/>
              </w:rPr>
              <w:t>портів</w:t>
            </w:r>
            <w:proofErr w:type="spellEnd"/>
            <w:r>
              <w:rPr>
                <w:rFonts w:ascii="Times New Roman" w:hAnsi="Times New Roman" w:cs="Times New Roman"/>
                <w:color w:val="000000"/>
                <w:lang w:eastAsia="ru-UA"/>
              </w:rPr>
              <w:t xml:space="preserve"> (RJ-45)</w:t>
            </w:r>
            <w:r>
              <w:rPr>
                <w:rFonts w:ascii="Times New Roman" w:hAnsi="Times New Roman" w:cs="Times New Roman"/>
                <w:color w:val="000000"/>
                <w:lang w:eastAsia="ru-UA"/>
              </w:rPr>
              <w:tab/>
              <w:t>4 шт.</w:t>
            </w:r>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t>Бездротова</w:t>
            </w:r>
            <w:proofErr w:type="spellEnd"/>
            <w:r>
              <w:rPr>
                <w:rFonts w:ascii="Times New Roman" w:hAnsi="Times New Roman" w:cs="Times New Roman"/>
                <w:color w:val="000000"/>
                <w:lang w:eastAsia="ru-UA"/>
              </w:rPr>
              <w:t xml:space="preserve"> мережа</w:t>
            </w:r>
          </w:p>
          <w:p w:rsidR="000E0B9E" w:rsidRDefault="000E0B9E">
            <w:pPr>
              <w:jc w:val="both"/>
              <w:rPr>
                <w:rFonts w:ascii="Times New Roman" w:hAnsi="Times New Roman" w:cs="Times New Roman"/>
                <w:lang w:eastAsia="ru-UA"/>
              </w:rPr>
            </w:pPr>
            <w:r>
              <w:rPr>
                <w:rFonts w:ascii="Times New Roman" w:hAnsi="Times New Roman" w:cs="Times New Roman"/>
                <w:color w:val="000000"/>
                <w:lang w:eastAsia="ru-UA"/>
              </w:rPr>
              <w:t xml:space="preserve">Стандарт </w:t>
            </w:r>
            <w:proofErr w:type="spellStart"/>
            <w:r>
              <w:rPr>
                <w:rFonts w:ascii="Times New Roman" w:hAnsi="Times New Roman" w:cs="Times New Roman"/>
                <w:color w:val="000000"/>
                <w:lang w:eastAsia="ru-UA"/>
              </w:rPr>
              <w:t>зв&amp;</w:t>
            </w:r>
            <w:proofErr w:type="gramStart"/>
            <w:r>
              <w:rPr>
                <w:rFonts w:ascii="Times New Roman" w:hAnsi="Times New Roman" w:cs="Times New Roman"/>
                <w:color w:val="000000"/>
                <w:lang w:eastAsia="ru-UA"/>
              </w:rPr>
              <w:t>apos;язку</w:t>
            </w:r>
            <w:proofErr w:type="spellEnd"/>
            <w:proofErr w:type="gramEnd"/>
            <w:r>
              <w:rPr>
                <w:rFonts w:ascii="Times New Roman" w:hAnsi="Times New Roman" w:cs="Times New Roman"/>
                <w:color w:val="000000"/>
                <w:lang w:eastAsia="ru-UA"/>
              </w:rPr>
              <w:t xml:space="preserve"> IEEE 802.11</w:t>
            </w:r>
            <w:r>
              <w:rPr>
                <w:rFonts w:ascii="Times New Roman" w:hAnsi="Times New Roman" w:cs="Times New Roman"/>
                <w:color w:val="000000"/>
                <w:lang w:eastAsia="ru-UA"/>
              </w:rPr>
              <w:tab/>
              <w:t>b/g/n</w:t>
            </w:r>
            <w:r>
              <w:rPr>
                <w:rFonts w:ascii="Times New Roman" w:hAnsi="Times New Roman" w:cs="Times New Roman"/>
                <w:color w:val="000000"/>
                <w:lang w:eastAsia="ru-UA"/>
              </w:rPr>
              <w:br/>
              <w:t> </w:t>
            </w:r>
          </w:p>
          <w:p w:rsidR="000E0B9E" w:rsidRDefault="000E0B9E">
            <w:pPr>
              <w:jc w:val="both"/>
              <w:rPr>
                <w:rFonts w:ascii="Times New Roman" w:hAnsi="Times New Roman" w:cs="Times New Roman"/>
                <w:lang w:eastAsia="ru-UA"/>
              </w:rPr>
            </w:pPr>
            <w:proofErr w:type="spellStart"/>
            <w:r>
              <w:rPr>
                <w:rFonts w:ascii="Times New Roman" w:hAnsi="Times New Roman" w:cs="Times New Roman"/>
                <w:b/>
                <w:bCs/>
                <w:color w:val="000000"/>
                <w:lang w:eastAsia="ru-UA"/>
              </w:rPr>
              <w:t>Комутатор</w:t>
            </w:r>
            <w:proofErr w:type="spellEnd"/>
            <w:r>
              <w:rPr>
                <w:rFonts w:ascii="Times New Roman" w:hAnsi="Times New Roman" w:cs="Times New Roman"/>
                <w:b/>
                <w:bCs/>
                <w:color w:val="000000"/>
                <w:lang w:eastAsia="ru-UA"/>
              </w:rPr>
              <w:t xml:space="preserve"> </w:t>
            </w:r>
          </w:p>
          <w:p w:rsidR="000E0B9E" w:rsidRDefault="000E0B9E">
            <w:pPr>
              <w:jc w:val="both"/>
              <w:rPr>
                <w:rFonts w:ascii="Times New Roman" w:hAnsi="Times New Roman" w:cs="Times New Roman"/>
                <w:lang w:eastAsia="ru-UA"/>
              </w:rPr>
            </w:pPr>
            <w:r>
              <w:rPr>
                <w:rFonts w:ascii="Times New Roman" w:hAnsi="Times New Roman" w:cs="Times New Roman"/>
                <w:color w:val="000000"/>
                <w:lang w:eastAsia="ru-UA"/>
              </w:rPr>
              <w:t>Порти</w:t>
            </w:r>
            <w:r>
              <w:rPr>
                <w:rFonts w:ascii="Times New Roman" w:hAnsi="Times New Roman" w:cs="Times New Roman"/>
                <w:color w:val="000000"/>
                <w:lang w:eastAsia="ru-UA"/>
              </w:rPr>
              <w:tab/>
              <w:t>8 x 10/100/1000 RJ45</w:t>
            </w:r>
          </w:p>
          <w:p w:rsidR="000E0B9E" w:rsidRDefault="000E0B9E">
            <w:pPr>
              <w:jc w:val="both"/>
              <w:rPr>
                <w:rFonts w:ascii="Times New Roman" w:hAnsi="Times New Roman" w:cs="Times New Roman"/>
                <w:lang w:eastAsia="ru-UA"/>
              </w:rPr>
            </w:pPr>
            <w:r>
              <w:rPr>
                <w:rFonts w:ascii="Times New Roman" w:hAnsi="Times New Roman" w:cs="Times New Roman"/>
                <w:color w:val="000000"/>
                <w:lang w:eastAsia="ru-UA"/>
              </w:rPr>
              <w:t xml:space="preserve">Тип </w:t>
            </w:r>
            <w:proofErr w:type="spellStart"/>
            <w:r>
              <w:rPr>
                <w:rFonts w:ascii="Times New Roman" w:hAnsi="Times New Roman" w:cs="Times New Roman"/>
                <w:color w:val="000000"/>
                <w:lang w:eastAsia="ru-UA"/>
              </w:rPr>
              <w:t>комутатора</w:t>
            </w:r>
            <w:proofErr w:type="spellEnd"/>
            <w:r>
              <w:rPr>
                <w:rFonts w:ascii="Times New Roman" w:hAnsi="Times New Roman" w:cs="Times New Roman"/>
                <w:color w:val="000000"/>
                <w:lang w:eastAsia="ru-UA"/>
              </w:rPr>
              <w:tab/>
            </w:r>
            <w:proofErr w:type="spellStart"/>
            <w:r>
              <w:rPr>
                <w:rFonts w:ascii="Times New Roman" w:hAnsi="Times New Roman" w:cs="Times New Roman"/>
                <w:color w:val="000000"/>
                <w:lang w:eastAsia="ru-UA"/>
              </w:rPr>
              <w:t>некерований</w:t>
            </w:r>
            <w:proofErr w:type="spellEnd"/>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t>Кількість</w:t>
            </w:r>
            <w:proofErr w:type="spellEnd"/>
            <w:r>
              <w:rPr>
                <w:rFonts w:ascii="Times New Roman" w:hAnsi="Times New Roman" w:cs="Times New Roman"/>
                <w:color w:val="000000"/>
                <w:lang w:eastAsia="ru-UA"/>
              </w:rPr>
              <w:t xml:space="preserve"> </w:t>
            </w:r>
            <w:proofErr w:type="spellStart"/>
            <w:r>
              <w:rPr>
                <w:rFonts w:ascii="Times New Roman" w:hAnsi="Times New Roman" w:cs="Times New Roman"/>
                <w:color w:val="000000"/>
                <w:lang w:eastAsia="ru-UA"/>
              </w:rPr>
              <w:t>портів</w:t>
            </w:r>
            <w:proofErr w:type="spellEnd"/>
            <w:r>
              <w:rPr>
                <w:rFonts w:ascii="Times New Roman" w:hAnsi="Times New Roman" w:cs="Times New Roman"/>
                <w:color w:val="000000"/>
                <w:lang w:eastAsia="ru-UA"/>
              </w:rPr>
              <w:tab/>
              <w:t>8</w:t>
            </w:r>
          </w:p>
          <w:p w:rsidR="000E0B9E" w:rsidRDefault="000E0B9E">
            <w:pPr>
              <w:jc w:val="both"/>
              <w:rPr>
                <w:rFonts w:ascii="Times New Roman" w:hAnsi="Times New Roman" w:cs="Times New Roman"/>
                <w:lang w:eastAsia="ru-UA"/>
              </w:rPr>
            </w:pPr>
            <w:r>
              <w:rPr>
                <w:rFonts w:ascii="Times New Roman" w:hAnsi="Times New Roman" w:cs="Times New Roman"/>
                <w:color w:val="000000"/>
                <w:lang w:eastAsia="ru-UA"/>
              </w:rPr>
              <w:t>Форм-фактор</w:t>
            </w:r>
            <w:r>
              <w:rPr>
                <w:rFonts w:ascii="Times New Roman" w:hAnsi="Times New Roman" w:cs="Times New Roman"/>
                <w:color w:val="000000"/>
                <w:lang w:eastAsia="ru-UA"/>
              </w:rPr>
              <w:tab/>
            </w:r>
            <w:proofErr w:type="spellStart"/>
            <w:r>
              <w:rPr>
                <w:rFonts w:ascii="Times New Roman" w:hAnsi="Times New Roman" w:cs="Times New Roman"/>
                <w:color w:val="000000"/>
                <w:lang w:eastAsia="ru-UA"/>
              </w:rPr>
              <w:t>Фіксований</w:t>
            </w:r>
            <w:proofErr w:type="spellEnd"/>
          </w:p>
          <w:p w:rsidR="000E0B9E" w:rsidRDefault="000E0B9E">
            <w:pPr>
              <w:jc w:val="both"/>
              <w:rPr>
                <w:rFonts w:ascii="Times New Roman" w:hAnsi="Times New Roman" w:cs="Times New Roman"/>
                <w:lang w:eastAsia="ru-UA"/>
              </w:rPr>
            </w:pPr>
            <w:proofErr w:type="spellStart"/>
            <w:r>
              <w:rPr>
                <w:rFonts w:ascii="Times New Roman" w:hAnsi="Times New Roman" w:cs="Times New Roman"/>
                <w:color w:val="000000"/>
                <w:lang w:eastAsia="ru-UA"/>
              </w:rPr>
              <w:t>Охолодження</w:t>
            </w:r>
            <w:proofErr w:type="spellEnd"/>
            <w:r>
              <w:rPr>
                <w:rFonts w:ascii="Times New Roman" w:hAnsi="Times New Roman" w:cs="Times New Roman"/>
                <w:color w:val="000000"/>
                <w:lang w:eastAsia="ru-UA"/>
              </w:rPr>
              <w:tab/>
            </w:r>
            <w:proofErr w:type="spellStart"/>
            <w:r>
              <w:rPr>
                <w:rFonts w:ascii="Times New Roman" w:hAnsi="Times New Roman" w:cs="Times New Roman"/>
                <w:color w:val="000000"/>
                <w:lang w:eastAsia="ru-UA"/>
              </w:rPr>
              <w:t>пасивне</w:t>
            </w:r>
            <w:proofErr w:type="spellEnd"/>
          </w:p>
          <w:p w:rsidR="000E0B9E" w:rsidRDefault="000E0B9E">
            <w:pPr>
              <w:jc w:val="both"/>
              <w:rPr>
                <w:rFonts w:ascii="Times New Roman" w:hAnsi="Times New Roman" w:cs="Times New Roman"/>
                <w:lang w:eastAsia="ru-UA"/>
              </w:rPr>
            </w:pPr>
            <w:r>
              <w:rPr>
                <w:rFonts w:ascii="Times New Roman" w:hAnsi="Times New Roman" w:cs="Times New Roman"/>
                <w:lang w:eastAsia="ru-UA"/>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E0B9E" w:rsidRDefault="000E0B9E">
            <w:pPr>
              <w:rPr>
                <w:rFonts w:ascii="Times New Roman" w:hAnsi="Times New Roman" w:cs="Times New Roman"/>
                <w:lang w:eastAsia="ru-UA"/>
              </w:rPr>
            </w:pPr>
            <w:r>
              <w:rPr>
                <w:rFonts w:ascii="Times New Roman" w:hAnsi="Times New Roman" w:cs="Times New Roman"/>
                <w:color w:val="000000"/>
                <w:lang w:eastAsia="ru-UA"/>
              </w:rPr>
              <w:lastRenderedPageBreak/>
              <w:t>1</w:t>
            </w:r>
          </w:p>
        </w:tc>
      </w:tr>
    </w:tbl>
    <w:p w:rsidR="000E0B9E" w:rsidRDefault="000E0B9E" w:rsidP="000E0B9E">
      <w:pPr>
        <w:ind w:right="536"/>
        <w:jc w:val="both"/>
        <w:rPr>
          <w:rFonts w:ascii="Times New Roman" w:hAnsi="Times New Roman" w:cs="Times New Roman"/>
          <w:lang w:eastAsia="ru-UA"/>
        </w:rPr>
      </w:pPr>
      <w:r>
        <w:rPr>
          <w:rFonts w:ascii="Times New Roman" w:hAnsi="Times New Roman" w:cs="Times New Roman"/>
          <w:lang w:eastAsia="ru-UA"/>
        </w:rPr>
        <w:t> </w:t>
      </w:r>
    </w:p>
    <w:p w:rsidR="000E0B9E" w:rsidRDefault="000E0B9E" w:rsidP="000E0B9E">
      <w:pPr>
        <w:spacing w:before="22"/>
        <w:ind w:right="-1" w:firstLine="720"/>
        <w:jc w:val="both"/>
        <w:rPr>
          <w:rFonts w:ascii="Times New Roman" w:hAnsi="Times New Roman" w:cs="Times New Roman"/>
          <w:lang w:val="uk-UA"/>
        </w:rPr>
      </w:pPr>
      <w:r>
        <w:rPr>
          <w:rFonts w:ascii="Times New Roman" w:hAnsi="Times New Roman" w:cs="Times New Roman"/>
          <w:lang w:val="uk-UA"/>
        </w:rPr>
        <w:t xml:space="preserve">Товар має бути новим,  непошкодженим, в справному стані відповідної якості : </w:t>
      </w:r>
    </w:p>
    <w:p w:rsidR="000E0B9E" w:rsidRDefault="000E0B9E" w:rsidP="000E0B9E">
      <w:pPr>
        <w:spacing w:before="22"/>
        <w:ind w:right="-1"/>
        <w:jc w:val="both"/>
        <w:rPr>
          <w:rFonts w:ascii="Times New Roman" w:hAnsi="Times New Roman" w:cs="Times New Roman"/>
          <w:lang w:val="uk-UA"/>
        </w:rPr>
      </w:pPr>
      <w:r>
        <w:rPr>
          <w:rFonts w:ascii="Times New Roman" w:hAnsi="Times New Roman" w:cs="Times New Roman"/>
          <w:lang w:val="uk-UA"/>
        </w:rPr>
        <w:t xml:space="preserve">учасник на етапі </w:t>
      </w:r>
      <w:r>
        <w:rPr>
          <w:rFonts w:ascii="Times New Roman" w:hAnsi="Times New Roman" w:cs="Times New Roman"/>
          <w:b/>
          <w:lang w:val="uk-UA"/>
        </w:rPr>
        <w:t>поставки товару</w:t>
      </w:r>
      <w:r>
        <w:rPr>
          <w:rFonts w:ascii="Times New Roman" w:hAnsi="Times New Roman" w:cs="Times New Roman"/>
          <w:lang w:val="uk-UA"/>
        </w:rPr>
        <w:t xml:space="preserve"> повинен надати гарантійний талон та інструкцію по використанню. Якщо товар виявився неякісним  або таким, що  не відповідає  умовам Договору учасник зобов`язаний  замінити товар протягом 10 календарних днів.  Всі витрати, пов`язані із заміною товару належної якості ( транспортні витрати тощо ) несе Учасник. </w:t>
      </w:r>
    </w:p>
    <w:p w:rsidR="000E0B9E" w:rsidRDefault="000E0B9E" w:rsidP="000E0B9E">
      <w:pPr>
        <w:spacing w:before="22"/>
        <w:ind w:right="-1" w:firstLine="720"/>
        <w:jc w:val="both"/>
        <w:rPr>
          <w:rFonts w:ascii="Times New Roman" w:hAnsi="Times New Roman" w:cs="Times New Roman"/>
          <w:lang w:val="uk-UA"/>
        </w:rPr>
      </w:pPr>
      <w:r>
        <w:rPr>
          <w:rFonts w:ascii="Times New Roman" w:hAnsi="Times New Roman" w:cs="Times New Roman"/>
          <w:lang w:val="uk-UA"/>
        </w:rPr>
        <w:t xml:space="preserve">До ціни товару - </w:t>
      </w:r>
      <w:r>
        <w:rPr>
          <w:rFonts w:ascii="Times New Roman" w:hAnsi="Times New Roman" w:cs="Times New Roman"/>
        </w:rPr>
        <w:t>комплект</w:t>
      </w:r>
      <w:proofErr w:type="spellStart"/>
      <w:r>
        <w:rPr>
          <w:rFonts w:ascii="Times New Roman" w:hAnsi="Times New Roman" w:cs="Times New Roman"/>
          <w:lang w:val="uk-UA"/>
        </w:rPr>
        <w:t>ів</w:t>
      </w:r>
      <w:proofErr w:type="spellEnd"/>
      <w:r>
        <w:rPr>
          <w:rFonts w:ascii="Times New Roman" w:hAnsi="Times New Roman" w:cs="Times New Roman"/>
        </w:rPr>
        <w:t xml:space="preserve">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обладнання</w:t>
      </w:r>
      <w:proofErr w:type="spellEnd"/>
      <w:r>
        <w:rPr>
          <w:rFonts w:ascii="Times New Roman" w:hAnsi="Times New Roman" w:cs="Times New Roman"/>
        </w:rPr>
        <w:t xml:space="preserve"> </w:t>
      </w:r>
      <w:r>
        <w:rPr>
          <w:rFonts w:ascii="Times New Roman" w:hAnsi="Times New Roman" w:cs="Times New Roman"/>
          <w:lang w:val="uk-UA"/>
        </w:rPr>
        <w:t xml:space="preserve">має   включатись </w:t>
      </w:r>
      <w:proofErr w:type="spellStart"/>
      <w:r>
        <w:rPr>
          <w:rFonts w:ascii="Times New Roman" w:hAnsi="Times New Roman" w:cs="Times New Roman"/>
        </w:rPr>
        <w:t>вартість</w:t>
      </w:r>
      <w:proofErr w:type="spellEnd"/>
      <w:r>
        <w:rPr>
          <w:rFonts w:ascii="Times New Roman" w:hAnsi="Times New Roman" w:cs="Times New Roman"/>
        </w:rPr>
        <w:t xml:space="preserve"> доставки </w:t>
      </w:r>
      <w:proofErr w:type="spellStart"/>
      <w:r>
        <w:rPr>
          <w:rFonts w:ascii="Times New Roman" w:hAnsi="Times New Roman" w:cs="Times New Roman"/>
        </w:rPr>
        <w:t>обладнання</w:t>
      </w:r>
      <w:proofErr w:type="spellEnd"/>
      <w:r>
        <w:rPr>
          <w:rFonts w:ascii="Times New Roman" w:hAnsi="Times New Roman" w:cs="Times New Roman"/>
        </w:rPr>
        <w:t xml:space="preserve"> на </w:t>
      </w:r>
      <w:proofErr w:type="spellStart"/>
      <w:r>
        <w:rPr>
          <w:rFonts w:ascii="Times New Roman" w:hAnsi="Times New Roman" w:cs="Times New Roman"/>
        </w:rPr>
        <w:t>місце</w:t>
      </w:r>
      <w:proofErr w:type="spellEnd"/>
      <w:r>
        <w:rPr>
          <w:rFonts w:ascii="Times New Roman" w:hAnsi="Times New Roman" w:cs="Times New Roman"/>
        </w:rPr>
        <w:t xml:space="preserve"> </w:t>
      </w:r>
      <w:proofErr w:type="spellStart"/>
      <w:r>
        <w:rPr>
          <w:rFonts w:ascii="Times New Roman" w:hAnsi="Times New Roman" w:cs="Times New Roman"/>
        </w:rPr>
        <w:t>встановлення</w:t>
      </w:r>
      <w:proofErr w:type="spellEnd"/>
      <w:r>
        <w:rPr>
          <w:rFonts w:ascii="Times New Roman" w:hAnsi="Times New Roman" w:cs="Times New Roman"/>
        </w:rPr>
        <w:t xml:space="preserve">, монтажу </w:t>
      </w:r>
      <w:proofErr w:type="spellStart"/>
      <w:r>
        <w:rPr>
          <w:rFonts w:ascii="Times New Roman" w:hAnsi="Times New Roman" w:cs="Times New Roman"/>
        </w:rPr>
        <w:t>обладнання</w:t>
      </w:r>
      <w:proofErr w:type="spellEnd"/>
      <w:r>
        <w:rPr>
          <w:rFonts w:ascii="Times New Roman" w:hAnsi="Times New Roman" w:cs="Times New Roman"/>
        </w:rPr>
        <w:t xml:space="preserve"> по </w:t>
      </w:r>
      <w:proofErr w:type="spellStart"/>
      <w:r>
        <w:rPr>
          <w:rFonts w:ascii="Times New Roman" w:hAnsi="Times New Roman" w:cs="Times New Roman"/>
        </w:rPr>
        <w:t>місцю</w:t>
      </w:r>
      <w:proofErr w:type="spellEnd"/>
      <w:r>
        <w:rPr>
          <w:rFonts w:ascii="Times New Roman" w:hAnsi="Times New Roman" w:cs="Times New Roman"/>
        </w:rPr>
        <w:t xml:space="preserve"> </w:t>
      </w:r>
      <w:proofErr w:type="spellStart"/>
      <w:r>
        <w:rPr>
          <w:rFonts w:ascii="Times New Roman" w:hAnsi="Times New Roman" w:cs="Times New Roman"/>
        </w:rPr>
        <w:t>використання</w:t>
      </w:r>
      <w:proofErr w:type="spellEnd"/>
      <w:r>
        <w:rPr>
          <w:rFonts w:ascii="Times New Roman" w:hAnsi="Times New Roman" w:cs="Times New Roman"/>
        </w:rPr>
        <w:t xml:space="preserve">; прокладки і монтаж </w:t>
      </w:r>
      <w:proofErr w:type="spellStart"/>
      <w:r>
        <w:rPr>
          <w:rFonts w:ascii="Times New Roman" w:hAnsi="Times New Roman" w:cs="Times New Roman"/>
        </w:rPr>
        <w:t>кабелів</w:t>
      </w:r>
      <w:proofErr w:type="spellEnd"/>
      <w:r>
        <w:rPr>
          <w:rFonts w:ascii="Times New Roman" w:hAnsi="Times New Roman" w:cs="Times New Roman"/>
        </w:rPr>
        <w:t xml:space="preserve">, </w:t>
      </w:r>
      <w:proofErr w:type="spellStart"/>
      <w:r>
        <w:rPr>
          <w:rFonts w:ascii="Times New Roman" w:hAnsi="Times New Roman" w:cs="Times New Roman"/>
        </w:rPr>
        <w:t>налагодження</w:t>
      </w:r>
      <w:proofErr w:type="spellEnd"/>
      <w:r>
        <w:rPr>
          <w:rFonts w:ascii="Times New Roman" w:hAnsi="Times New Roman" w:cs="Times New Roman"/>
        </w:rPr>
        <w:t xml:space="preserve"> </w:t>
      </w:r>
      <w:proofErr w:type="spellStart"/>
      <w:r>
        <w:rPr>
          <w:rFonts w:ascii="Times New Roman" w:hAnsi="Times New Roman" w:cs="Times New Roman"/>
        </w:rPr>
        <w:t>устаткування</w:t>
      </w:r>
      <w:proofErr w:type="spellEnd"/>
      <w:r>
        <w:rPr>
          <w:rFonts w:ascii="Times New Roman" w:hAnsi="Times New Roman" w:cs="Times New Roman"/>
        </w:rPr>
        <w:t xml:space="preserve">; </w:t>
      </w:r>
      <w:proofErr w:type="spellStart"/>
      <w:r>
        <w:rPr>
          <w:rFonts w:ascii="Times New Roman" w:hAnsi="Times New Roman" w:cs="Times New Roman"/>
        </w:rPr>
        <w:t>встановлення</w:t>
      </w:r>
      <w:proofErr w:type="spellEnd"/>
      <w:r>
        <w:rPr>
          <w:rFonts w:ascii="Times New Roman" w:hAnsi="Times New Roman" w:cs="Times New Roman"/>
        </w:rPr>
        <w:t xml:space="preserve"> та </w:t>
      </w:r>
      <w:proofErr w:type="spellStart"/>
      <w:r>
        <w:rPr>
          <w:rFonts w:ascii="Times New Roman" w:hAnsi="Times New Roman" w:cs="Times New Roman"/>
        </w:rPr>
        <w:t>налаштування</w:t>
      </w:r>
      <w:proofErr w:type="spellEnd"/>
      <w:r>
        <w:rPr>
          <w:rFonts w:ascii="Times New Roman" w:hAnsi="Times New Roman" w:cs="Times New Roman"/>
        </w:rPr>
        <w:t xml:space="preserve"> </w:t>
      </w:r>
      <w:proofErr w:type="spellStart"/>
      <w:r>
        <w:rPr>
          <w:rFonts w:ascii="Times New Roman" w:hAnsi="Times New Roman" w:cs="Times New Roman"/>
        </w:rPr>
        <w:t>програмного</w:t>
      </w:r>
      <w:proofErr w:type="spellEnd"/>
      <w:r>
        <w:rPr>
          <w:rFonts w:ascii="Times New Roman" w:hAnsi="Times New Roman" w:cs="Times New Roman"/>
        </w:rPr>
        <w:t xml:space="preserve"> </w:t>
      </w:r>
      <w:proofErr w:type="spellStart"/>
      <w:r>
        <w:rPr>
          <w:rFonts w:ascii="Times New Roman" w:hAnsi="Times New Roman" w:cs="Times New Roman"/>
        </w:rPr>
        <w:t>забезпечення</w:t>
      </w:r>
      <w:proofErr w:type="spellEnd"/>
      <w:r>
        <w:rPr>
          <w:rFonts w:ascii="Times New Roman" w:hAnsi="Times New Roman" w:cs="Times New Roman"/>
        </w:rPr>
        <w:t xml:space="preserve"> для </w:t>
      </w:r>
      <w:proofErr w:type="spellStart"/>
      <w:r>
        <w:rPr>
          <w:rFonts w:ascii="Times New Roman" w:hAnsi="Times New Roman" w:cs="Times New Roman"/>
          <w:bCs/>
        </w:rPr>
        <w:t>навчального</w:t>
      </w:r>
      <w:proofErr w:type="spellEnd"/>
      <w:r>
        <w:rPr>
          <w:rFonts w:ascii="Times New Roman" w:hAnsi="Times New Roman" w:cs="Times New Roman"/>
          <w:bCs/>
        </w:rPr>
        <w:t xml:space="preserve"> </w:t>
      </w:r>
      <w:proofErr w:type="spellStart"/>
      <w:r>
        <w:rPr>
          <w:rFonts w:ascii="Times New Roman" w:hAnsi="Times New Roman" w:cs="Times New Roman"/>
          <w:bCs/>
        </w:rPr>
        <w:t>комп’ютерного</w:t>
      </w:r>
      <w:proofErr w:type="spellEnd"/>
      <w:r>
        <w:rPr>
          <w:rFonts w:ascii="Times New Roman" w:hAnsi="Times New Roman" w:cs="Times New Roman"/>
          <w:bCs/>
        </w:rPr>
        <w:t xml:space="preserve"> </w:t>
      </w:r>
      <w:proofErr w:type="spellStart"/>
      <w:r>
        <w:rPr>
          <w:rFonts w:ascii="Times New Roman" w:hAnsi="Times New Roman" w:cs="Times New Roman"/>
          <w:bCs/>
        </w:rPr>
        <w:t>класу</w:t>
      </w:r>
      <w:proofErr w:type="spellEnd"/>
      <w:r>
        <w:rPr>
          <w:rFonts w:ascii="Times New Roman" w:hAnsi="Times New Roman" w:cs="Times New Roman"/>
        </w:rPr>
        <w:t xml:space="preserve"> на </w:t>
      </w:r>
      <w:r>
        <w:rPr>
          <w:rFonts w:ascii="Times New Roman" w:hAnsi="Times New Roman" w:cs="Times New Roman"/>
          <w:bCs/>
        </w:rPr>
        <w:t xml:space="preserve">персональному </w:t>
      </w:r>
      <w:proofErr w:type="spellStart"/>
      <w:r>
        <w:rPr>
          <w:rFonts w:ascii="Times New Roman" w:hAnsi="Times New Roman" w:cs="Times New Roman"/>
          <w:bCs/>
        </w:rPr>
        <w:t>комп'ютерові</w:t>
      </w:r>
      <w:proofErr w:type="spellEnd"/>
      <w:r>
        <w:rPr>
          <w:rFonts w:ascii="Times New Roman" w:hAnsi="Times New Roman" w:cs="Times New Roman"/>
        </w:rPr>
        <w:t xml:space="preserve">, </w:t>
      </w:r>
      <w:proofErr w:type="spellStart"/>
      <w:r>
        <w:rPr>
          <w:rFonts w:ascii="Times New Roman" w:hAnsi="Times New Roman" w:cs="Times New Roman"/>
        </w:rPr>
        <w:t>перевірку</w:t>
      </w:r>
      <w:proofErr w:type="spellEnd"/>
      <w:r>
        <w:rPr>
          <w:rFonts w:ascii="Times New Roman" w:hAnsi="Times New Roman" w:cs="Times New Roman"/>
        </w:rPr>
        <w:t xml:space="preserve"> </w:t>
      </w:r>
      <w:proofErr w:type="spellStart"/>
      <w:r>
        <w:rPr>
          <w:rFonts w:ascii="Times New Roman" w:hAnsi="Times New Roman" w:cs="Times New Roman"/>
        </w:rPr>
        <w:t>працездатності</w:t>
      </w:r>
      <w:proofErr w:type="spellEnd"/>
      <w:r>
        <w:rPr>
          <w:rFonts w:ascii="Times New Roman" w:hAnsi="Times New Roman" w:cs="Times New Roman"/>
        </w:rPr>
        <w:t xml:space="preserve"> комплекту </w:t>
      </w:r>
      <w:proofErr w:type="spellStart"/>
      <w:r>
        <w:rPr>
          <w:rFonts w:ascii="Times New Roman" w:hAnsi="Times New Roman" w:cs="Times New Roman"/>
        </w:rPr>
        <w:t>комп’ютерного</w:t>
      </w:r>
      <w:proofErr w:type="spellEnd"/>
      <w:r>
        <w:rPr>
          <w:rFonts w:ascii="Times New Roman" w:hAnsi="Times New Roman" w:cs="Times New Roman"/>
        </w:rPr>
        <w:t xml:space="preserve"> </w:t>
      </w:r>
      <w:proofErr w:type="spellStart"/>
      <w:r>
        <w:rPr>
          <w:rFonts w:ascii="Times New Roman" w:hAnsi="Times New Roman" w:cs="Times New Roman"/>
        </w:rPr>
        <w:t>обладнання</w:t>
      </w:r>
      <w:proofErr w:type="spellEnd"/>
      <w:r>
        <w:rPr>
          <w:rFonts w:ascii="Times New Roman" w:hAnsi="Times New Roman" w:cs="Times New Roman"/>
        </w:rPr>
        <w:t xml:space="preserve"> як </w:t>
      </w:r>
      <w:proofErr w:type="spellStart"/>
      <w:r>
        <w:rPr>
          <w:rFonts w:ascii="Times New Roman" w:hAnsi="Times New Roman" w:cs="Times New Roman"/>
        </w:rPr>
        <w:t>єдиної</w:t>
      </w:r>
      <w:proofErr w:type="spellEnd"/>
      <w:r>
        <w:rPr>
          <w:rFonts w:ascii="Times New Roman" w:hAnsi="Times New Roman" w:cs="Times New Roman"/>
        </w:rPr>
        <w:t xml:space="preserve"> </w:t>
      </w:r>
      <w:proofErr w:type="spellStart"/>
      <w:r>
        <w:rPr>
          <w:rFonts w:ascii="Times New Roman" w:hAnsi="Times New Roman" w:cs="Times New Roman"/>
        </w:rPr>
        <w:t>системи</w:t>
      </w:r>
      <w:proofErr w:type="spellEnd"/>
      <w:r>
        <w:rPr>
          <w:rFonts w:ascii="Times New Roman" w:hAnsi="Times New Roman" w:cs="Times New Roman"/>
        </w:rPr>
        <w:t xml:space="preserve"> </w:t>
      </w:r>
      <w:proofErr w:type="spellStart"/>
      <w:r>
        <w:rPr>
          <w:rFonts w:ascii="Times New Roman" w:hAnsi="Times New Roman" w:cs="Times New Roman"/>
        </w:rPr>
        <w:t>що</w:t>
      </w:r>
      <w:proofErr w:type="spellEnd"/>
      <w:r>
        <w:rPr>
          <w:rFonts w:ascii="Times New Roman" w:hAnsi="Times New Roman" w:cs="Times New Roman"/>
        </w:rPr>
        <w:t xml:space="preserve"> </w:t>
      </w:r>
      <w:proofErr w:type="spellStart"/>
      <w:r>
        <w:rPr>
          <w:rFonts w:ascii="Times New Roman" w:hAnsi="Times New Roman" w:cs="Times New Roman"/>
        </w:rPr>
        <w:t>виконує</w:t>
      </w:r>
      <w:proofErr w:type="spellEnd"/>
      <w:r>
        <w:rPr>
          <w:rFonts w:ascii="Times New Roman" w:hAnsi="Times New Roman" w:cs="Times New Roman"/>
        </w:rPr>
        <w:t xml:space="preserve"> </w:t>
      </w:r>
      <w:proofErr w:type="spellStart"/>
      <w:r>
        <w:rPr>
          <w:rFonts w:ascii="Times New Roman" w:hAnsi="Times New Roman" w:cs="Times New Roman"/>
        </w:rPr>
        <w:t>функції</w:t>
      </w:r>
      <w:proofErr w:type="spellEnd"/>
      <w:r>
        <w:rPr>
          <w:rFonts w:ascii="Times New Roman" w:hAnsi="Times New Roman" w:cs="Times New Roman"/>
        </w:rPr>
        <w:t xml:space="preserve"> </w:t>
      </w:r>
      <w:proofErr w:type="spellStart"/>
      <w:r>
        <w:rPr>
          <w:rFonts w:ascii="Times New Roman" w:hAnsi="Times New Roman" w:cs="Times New Roman"/>
          <w:bCs/>
        </w:rPr>
        <w:t>навчального</w:t>
      </w:r>
      <w:proofErr w:type="spellEnd"/>
      <w:r>
        <w:rPr>
          <w:rFonts w:ascii="Times New Roman" w:hAnsi="Times New Roman" w:cs="Times New Roman"/>
          <w:bCs/>
        </w:rPr>
        <w:t xml:space="preserve"> </w:t>
      </w:r>
      <w:proofErr w:type="spellStart"/>
      <w:r>
        <w:rPr>
          <w:rFonts w:ascii="Times New Roman" w:hAnsi="Times New Roman" w:cs="Times New Roman"/>
          <w:bCs/>
        </w:rPr>
        <w:t>комп’ютерного</w:t>
      </w:r>
      <w:proofErr w:type="spellEnd"/>
      <w:r>
        <w:rPr>
          <w:rFonts w:ascii="Times New Roman" w:hAnsi="Times New Roman" w:cs="Times New Roman"/>
          <w:bCs/>
        </w:rPr>
        <w:t xml:space="preserve"> </w:t>
      </w:r>
      <w:proofErr w:type="spellStart"/>
      <w:r>
        <w:rPr>
          <w:rFonts w:ascii="Times New Roman" w:hAnsi="Times New Roman" w:cs="Times New Roman"/>
          <w:bCs/>
        </w:rPr>
        <w:t>класу</w:t>
      </w:r>
      <w:proofErr w:type="spellEnd"/>
      <w:r>
        <w:rPr>
          <w:rFonts w:ascii="Times New Roman" w:hAnsi="Times New Roman" w:cs="Times New Roman"/>
          <w:bCs/>
        </w:rPr>
        <w:t xml:space="preserve">; </w:t>
      </w:r>
      <w:proofErr w:type="spellStart"/>
      <w:r>
        <w:rPr>
          <w:rFonts w:ascii="Times New Roman" w:hAnsi="Times New Roman" w:cs="Times New Roman"/>
        </w:rPr>
        <w:t>страхування</w:t>
      </w:r>
      <w:proofErr w:type="spellEnd"/>
      <w:r>
        <w:rPr>
          <w:rFonts w:ascii="Times New Roman" w:hAnsi="Times New Roman" w:cs="Times New Roman"/>
        </w:rPr>
        <w:t xml:space="preserve"> та </w:t>
      </w:r>
      <w:proofErr w:type="spellStart"/>
      <w:r>
        <w:rPr>
          <w:rFonts w:ascii="Times New Roman" w:hAnsi="Times New Roman" w:cs="Times New Roman"/>
        </w:rPr>
        <w:t>інші</w:t>
      </w:r>
      <w:proofErr w:type="spellEnd"/>
      <w:r>
        <w:rPr>
          <w:rFonts w:ascii="Times New Roman" w:hAnsi="Times New Roman" w:cs="Times New Roman"/>
        </w:rPr>
        <w:t xml:space="preserve"> </w:t>
      </w:r>
      <w:proofErr w:type="spellStart"/>
      <w:r>
        <w:rPr>
          <w:rFonts w:ascii="Times New Roman" w:hAnsi="Times New Roman" w:cs="Times New Roman"/>
        </w:rPr>
        <w:t>витрати</w:t>
      </w:r>
      <w:proofErr w:type="spellEnd"/>
      <w:r>
        <w:rPr>
          <w:rFonts w:ascii="Times New Roman" w:hAnsi="Times New Roman" w:cs="Times New Roman"/>
        </w:rPr>
        <w:t xml:space="preserve">, у т.ч. </w:t>
      </w:r>
      <w:proofErr w:type="spellStart"/>
      <w:r>
        <w:rPr>
          <w:rFonts w:ascii="Times New Roman" w:hAnsi="Times New Roman" w:cs="Times New Roman"/>
        </w:rPr>
        <w:t>сплату</w:t>
      </w:r>
      <w:proofErr w:type="spellEnd"/>
      <w:r>
        <w:rPr>
          <w:rFonts w:ascii="Times New Roman" w:hAnsi="Times New Roman" w:cs="Times New Roman"/>
        </w:rPr>
        <w:t xml:space="preserve"> </w:t>
      </w:r>
      <w:proofErr w:type="spellStart"/>
      <w:r>
        <w:rPr>
          <w:rFonts w:ascii="Times New Roman" w:hAnsi="Times New Roman" w:cs="Times New Roman"/>
        </w:rPr>
        <w:t>податків</w:t>
      </w:r>
      <w:proofErr w:type="spellEnd"/>
      <w:r>
        <w:rPr>
          <w:rFonts w:ascii="Times New Roman" w:hAnsi="Times New Roman" w:cs="Times New Roman"/>
        </w:rPr>
        <w:t xml:space="preserve"> і </w:t>
      </w:r>
      <w:proofErr w:type="spellStart"/>
      <w:r>
        <w:rPr>
          <w:rFonts w:ascii="Times New Roman" w:hAnsi="Times New Roman" w:cs="Times New Roman"/>
        </w:rPr>
        <w:t>зборів</w:t>
      </w:r>
      <w:proofErr w:type="spellEnd"/>
      <w:r>
        <w:rPr>
          <w:rFonts w:ascii="Times New Roman" w:hAnsi="Times New Roman" w:cs="Times New Roman"/>
          <w:lang w:val="uk-UA"/>
        </w:rPr>
        <w:t xml:space="preserve"> тощо.</w:t>
      </w:r>
    </w:p>
    <w:p w:rsidR="000E0B9E" w:rsidRDefault="000E0B9E" w:rsidP="000E0B9E">
      <w:pPr>
        <w:spacing w:before="22"/>
        <w:ind w:right="-1"/>
        <w:jc w:val="both"/>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uk-UA"/>
        </w:rPr>
        <w:tab/>
      </w:r>
      <w:bookmarkStart w:id="1" w:name="_GoBack"/>
      <w:bookmarkEnd w:id="1"/>
    </w:p>
    <w:sectPr w:rsidR="000E0B9E" w:rsidSect="00710072">
      <w:pgSz w:w="11906" w:h="16838"/>
      <w:pgMar w:top="567" w:right="424" w:bottom="426"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8"/>
    <w:multiLevelType w:val="singleLevel"/>
    <w:tmpl w:val="00000008"/>
    <w:name w:val="WW8Num7"/>
    <w:lvl w:ilvl="0">
      <w:start w:val="6"/>
      <w:numFmt w:val="bullet"/>
      <w:lvlText w:val="-"/>
      <w:lvlJc w:val="left"/>
      <w:pPr>
        <w:tabs>
          <w:tab w:val="num" w:pos="720"/>
        </w:tabs>
        <w:ind w:left="720" w:hanging="360"/>
      </w:pPr>
      <w:rPr>
        <w:rFonts w:ascii="Arial Narrow" w:hAnsi="Arial Narrow" w:cs="Times New Roman CYR" w:hint="default"/>
        <w:lang w:val="uk-UA"/>
      </w:rPr>
    </w:lvl>
  </w:abstractNum>
  <w:abstractNum w:abstractNumId="2" w15:restartNumberingAfterBreak="0">
    <w:nsid w:val="06E653F7"/>
    <w:multiLevelType w:val="hybridMultilevel"/>
    <w:tmpl w:val="62629E90"/>
    <w:lvl w:ilvl="0" w:tplc="9A52B8C4">
      <w:start w:val="1"/>
      <w:numFmt w:val="decimal"/>
      <w:lvlText w:val="%1."/>
      <w:lvlJc w:val="left"/>
      <w:pPr>
        <w:ind w:left="720" w:hanging="360"/>
      </w:pPr>
      <w:rPr>
        <w:rFonts w:hint="default"/>
        <w:color w:val="00000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886D80"/>
    <w:multiLevelType w:val="multilevel"/>
    <w:tmpl w:val="26B69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6226FC"/>
    <w:multiLevelType w:val="hybridMultilevel"/>
    <w:tmpl w:val="7BF6FB1E"/>
    <w:lvl w:ilvl="0" w:tplc="04190001">
      <w:start w:val="1"/>
      <w:numFmt w:val="bullet"/>
      <w:lvlText w:val=""/>
      <w:lvlJc w:val="left"/>
      <w:pPr>
        <w:ind w:left="649" w:hanging="360"/>
      </w:pPr>
      <w:rPr>
        <w:rFonts w:ascii="Symbol" w:hAnsi="Symbol" w:hint="default"/>
      </w:rPr>
    </w:lvl>
    <w:lvl w:ilvl="1" w:tplc="04190003" w:tentative="1">
      <w:start w:val="1"/>
      <w:numFmt w:val="bullet"/>
      <w:lvlText w:val="o"/>
      <w:lvlJc w:val="left"/>
      <w:pPr>
        <w:ind w:left="1369" w:hanging="360"/>
      </w:pPr>
      <w:rPr>
        <w:rFonts w:ascii="Courier New" w:hAnsi="Courier New" w:cs="Courier New" w:hint="default"/>
      </w:rPr>
    </w:lvl>
    <w:lvl w:ilvl="2" w:tplc="04190005" w:tentative="1">
      <w:start w:val="1"/>
      <w:numFmt w:val="bullet"/>
      <w:lvlText w:val=""/>
      <w:lvlJc w:val="left"/>
      <w:pPr>
        <w:ind w:left="2089" w:hanging="360"/>
      </w:pPr>
      <w:rPr>
        <w:rFonts w:ascii="Wingdings" w:hAnsi="Wingdings" w:hint="default"/>
      </w:rPr>
    </w:lvl>
    <w:lvl w:ilvl="3" w:tplc="04190001" w:tentative="1">
      <w:start w:val="1"/>
      <w:numFmt w:val="bullet"/>
      <w:lvlText w:val=""/>
      <w:lvlJc w:val="left"/>
      <w:pPr>
        <w:ind w:left="2809" w:hanging="360"/>
      </w:pPr>
      <w:rPr>
        <w:rFonts w:ascii="Symbol" w:hAnsi="Symbol" w:hint="default"/>
      </w:rPr>
    </w:lvl>
    <w:lvl w:ilvl="4" w:tplc="04190003" w:tentative="1">
      <w:start w:val="1"/>
      <w:numFmt w:val="bullet"/>
      <w:lvlText w:val="o"/>
      <w:lvlJc w:val="left"/>
      <w:pPr>
        <w:ind w:left="3529" w:hanging="360"/>
      </w:pPr>
      <w:rPr>
        <w:rFonts w:ascii="Courier New" w:hAnsi="Courier New" w:cs="Courier New" w:hint="default"/>
      </w:rPr>
    </w:lvl>
    <w:lvl w:ilvl="5" w:tplc="04190005" w:tentative="1">
      <w:start w:val="1"/>
      <w:numFmt w:val="bullet"/>
      <w:lvlText w:val=""/>
      <w:lvlJc w:val="left"/>
      <w:pPr>
        <w:ind w:left="4249" w:hanging="360"/>
      </w:pPr>
      <w:rPr>
        <w:rFonts w:ascii="Wingdings" w:hAnsi="Wingdings" w:hint="default"/>
      </w:rPr>
    </w:lvl>
    <w:lvl w:ilvl="6" w:tplc="04190001" w:tentative="1">
      <w:start w:val="1"/>
      <w:numFmt w:val="bullet"/>
      <w:lvlText w:val=""/>
      <w:lvlJc w:val="left"/>
      <w:pPr>
        <w:ind w:left="4969" w:hanging="360"/>
      </w:pPr>
      <w:rPr>
        <w:rFonts w:ascii="Symbol" w:hAnsi="Symbol" w:hint="default"/>
      </w:rPr>
    </w:lvl>
    <w:lvl w:ilvl="7" w:tplc="04190003" w:tentative="1">
      <w:start w:val="1"/>
      <w:numFmt w:val="bullet"/>
      <w:lvlText w:val="o"/>
      <w:lvlJc w:val="left"/>
      <w:pPr>
        <w:ind w:left="5689" w:hanging="360"/>
      </w:pPr>
      <w:rPr>
        <w:rFonts w:ascii="Courier New" w:hAnsi="Courier New" w:cs="Courier New" w:hint="default"/>
      </w:rPr>
    </w:lvl>
    <w:lvl w:ilvl="8" w:tplc="04190005" w:tentative="1">
      <w:start w:val="1"/>
      <w:numFmt w:val="bullet"/>
      <w:lvlText w:val=""/>
      <w:lvlJc w:val="left"/>
      <w:pPr>
        <w:ind w:left="6409" w:hanging="360"/>
      </w:pPr>
      <w:rPr>
        <w:rFonts w:ascii="Wingdings" w:hAnsi="Wingdings" w:hint="default"/>
      </w:rPr>
    </w:lvl>
  </w:abstractNum>
  <w:abstractNum w:abstractNumId="5" w15:restartNumberingAfterBreak="0">
    <w:nsid w:val="11EA7772"/>
    <w:multiLevelType w:val="hybridMultilevel"/>
    <w:tmpl w:val="2F82F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8A5A14"/>
    <w:multiLevelType w:val="hybridMultilevel"/>
    <w:tmpl w:val="49165408"/>
    <w:lvl w:ilvl="0" w:tplc="4CAA72BC">
      <w:start w:val="1"/>
      <w:numFmt w:val="decimal"/>
      <w:lvlText w:val="2.%1."/>
      <w:lvlJc w:val="left"/>
      <w:pPr>
        <w:ind w:left="360" w:hanging="360"/>
      </w:pPr>
      <w:rPr>
        <w:rFonts w:ascii="Times New Roman" w:hAnsi="Times New Roman" w:cs="Times New Roman" w:hint="default"/>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1CDB4222"/>
    <w:multiLevelType w:val="hybridMultilevel"/>
    <w:tmpl w:val="B66CC218"/>
    <w:lvl w:ilvl="0" w:tplc="49A22410">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CEC396B"/>
    <w:multiLevelType w:val="hybridMultilevel"/>
    <w:tmpl w:val="F920E432"/>
    <w:lvl w:ilvl="0" w:tplc="19B8FB34">
      <w:start w:val="1"/>
      <w:numFmt w:val="decimal"/>
      <w:lvlText w:val="1.%1."/>
      <w:lvlJc w:val="left"/>
      <w:pPr>
        <w:ind w:left="36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E491313"/>
    <w:multiLevelType w:val="hybridMultilevel"/>
    <w:tmpl w:val="063ED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0501C5"/>
    <w:multiLevelType w:val="hybridMultilevel"/>
    <w:tmpl w:val="30E0568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FF3615"/>
    <w:multiLevelType w:val="hybridMultilevel"/>
    <w:tmpl w:val="E7206EFC"/>
    <w:lvl w:ilvl="0" w:tplc="3D5ED1DE">
      <w:numFmt w:val="bullet"/>
      <w:lvlText w:val=""/>
      <w:lvlJc w:val="left"/>
      <w:pPr>
        <w:ind w:left="720" w:hanging="360"/>
      </w:pPr>
      <w:rPr>
        <w:rFonts w:ascii="Symbol" w:eastAsia="Calibri"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2C1787"/>
    <w:multiLevelType w:val="multilevel"/>
    <w:tmpl w:val="9CC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9C17E8"/>
    <w:multiLevelType w:val="hybridMultilevel"/>
    <w:tmpl w:val="8452B116"/>
    <w:lvl w:ilvl="0" w:tplc="663C6FDA">
      <w:start w:val="4"/>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0946EA"/>
    <w:multiLevelType w:val="hybridMultilevel"/>
    <w:tmpl w:val="87E0388C"/>
    <w:lvl w:ilvl="0" w:tplc="49A22410">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F0B7A"/>
    <w:multiLevelType w:val="hybridMultilevel"/>
    <w:tmpl w:val="E82C6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34014A"/>
    <w:multiLevelType w:val="hybridMultilevel"/>
    <w:tmpl w:val="C924ECB0"/>
    <w:lvl w:ilvl="0" w:tplc="BD586854">
      <w:start w:val="1"/>
      <w:numFmt w:val="bullet"/>
      <w:lvlText w:val="-"/>
      <w:lvlJc w:val="left"/>
      <w:pPr>
        <w:ind w:left="720" w:hanging="360"/>
      </w:pPr>
      <w:rPr>
        <w:rFonts w:ascii="Times New Roman" w:eastAsia="Segoe U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44B35795"/>
    <w:multiLevelType w:val="multilevel"/>
    <w:tmpl w:val="523C5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3F7C65"/>
    <w:multiLevelType w:val="hybridMultilevel"/>
    <w:tmpl w:val="973C5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2238A3"/>
    <w:multiLevelType w:val="hybridMultilevel"/>
    <w:tmpl w:val="E4C26EA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0" w15:restartNumberingAfterBreak="0">
    <w:nsid w:val="535C3427"/>
    <w:multiLevelType w:val="hybridMultilevel"/>
    <w:tmpl w:val="5FA2255E"/>
    <w:lvl w:ilvl="0" w:tplc="49A22410">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A4967CE"/>
    <w:multiLevelType w:val="hybridMultilevel"/>
    <w:tmpl w:val="1A463612"/>
    <w:lvl w:ilvl="0" w:tplc="19B8FB34">
      <w:start w:val="1"/>
      <w:numFmt w:val="decimal"/>
      <w:lvlText w:val="1.%1."/>
      <w:lvlJc w:val="left"/>
      <w:pPr>
        <w:ind w:left="360" w:hanging="360"/>
      </w:pPr>
      <w:rPr>
        <w:rFonts w:ascii="Times New Roman" w:hAnsi="Times New Roman" w:cs="Times New Roman" w:hint="default"/>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2" w15:restartNumberingAfterBreak="0">
    <w:nsid w:val="6E8124CE"/>
    <w:multiLevelType w:val="multilevel"/>
    <w:tmpl w:val="4318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01861"/>
    <w:multiLevelType w:val="hybridMultilevel"/>
    <w:tmpl w:val="A252B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80109F"/>
    <w:multiLevelType w:val="hybridMultilevel"/>
    <w:tmpl w:val="31EA6B80"/>
    <w:lvl w:ilvl="0" w:tplc="0419000F">
      <w:start w:val="2"/>
      <w:numFmt w:val="decimal"/>
      <w:lvlText w:val="%1."/>
      <w:lvlJc w:val="left"/>
      <w:pPr>
        <w:tabs>
          <w:tab w:val="num" w:pos="720"/>
        </w:tabs>
        <w:ind w:left="720" w:hanging="360"/>
      </w:pPr>
      <w:rPr>
        <w:rFonts w:hint="default"/>
      </w:r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CAA5BEC"/>
    <w:multiLevelType w:val="multilevel"/>
    <w:tmpl w:val="593C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4"/>
  </w:num>
  <w:num w:numId="4">
    <w:abstractNumId w:val="19"/>
  </w:num>
  <w:num w:numId="5">
    <w:abstractNumId w:val="2"/>
  </w:num>
  <w:num w:numId="6">
    <w:abstractNumId w:val="15"/>
  </w:num>
  <w:num w:numId="7">
    <w:abstractNumId w:val="18"/>
  </w:num>
  <w:num w:numId="8">
    <w:abstractNumId w:val="10"/>
  </w:num>
  <w:num w:numId="9">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2"/>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 w:numId="19">
    <w:abstractNumId w:val="5"/>
  </w:num>
  <w:num w:numId="20">
    <w:abstractNumId w:val="14"/>
  </w:num>
  <w:num w:numId="21">
    <w:abstractNumId w:val="7"/>
  </w:num>
  <w:num w:numId="22">
    <w:abstractNumId w:val="20"/>
  </w:num>
  <w:num w:numId="23">
    <w:abstractNumId w:val="8"/>
  </w:num>
  <w:num w:numId="24">
    <w:abstractNumId w:val="13"/>
  </w:num>
  <w:num w:numId="25">
    <w:abstractNumId w:val="11"/>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0072"/>
    <w:rsid w:val="00006D41"/>
    <w:rsid w:val="00020D41"/>
    <w:rsid w:val="000471AE"/>
    <w:rsid w:val="00092348"/>
    <w:rsid w:val="000B0DF2"/>
    <w:rsid w:val="000B3C04"/>
    <w:rsid w:val="000D5C6C"/>
    <w:rsid w:val="000E04FE"/>
    <w:rsid w:val="000E0B9E"/>
    <w:rsid w:val="000E7DB3"/>
    <w:rsid w:val="000F2F54"/>
    <w:rsid w:val="00136916"/>
    <w:rsid w:val="00145445"/>
    <w:rsid w:val="00152611"/>
    <w:rsid w:val="00160D7B"/>
    <w:rsid w:val="0017416D"/>
    <w:rsid w:val="0018671A"/>
    <w:rsid w:val="00194328"/>
    <w:rsid w:val="001946B3"/>
    <w:rsid w:val="001B3182"/>
    <w:rsid w:val="001B48B1"/>
    <w:rsid w:val="001D6A75"/>
    <w:rsid w:val="001E259B"/>
    <w:rsid w:val="001E5F10"/>
    <w:rsid w:val="001E7ECC"/>
    <w:rsid w:val="001F0F84"/>
    <w:rsid w:val="00204BC2"/>
    <w:rsid w:val="00215A21"/>
    <w:rsid w:val="00224360"/>
    <w:rsid w:val="0022532B"/>
    <w:rsid w:val="002339CF"/>
    <w:rsid w:val="002825EB"/>
    <w:rsid w:val="00282A20"/>
    <w:rsid w:val="002F018C"/>
    <w:rsid w:val="00315FF6"/>
    <w:rsid w:val="00324055"/>
    <w:rsid w:val="0033072A"/>
    <w:rsid w:val="00337F5F"/>
    <w:rsid w:val="00337FDE"/>
    <w:rsid w:val="00356606"/>
    <w:rsid w:val="0037758C"/>
    <w:rsid w:val="003816D8"/>
    <w:rsid w:val="003824F5"/>
    <w:rsid w:val="00392A88"/>
    <w:rsid w:val="003B4571"/>
    <w:rsid w:val="003F2B5F"/>
    <w:rsid w:val="00407E16"/>
    <w:rsid w:val="00414C7F"/>
    <w:rsid w:val="0043571B"/>
    <w:rsid w:val="00443E41"/>
    <w:rsid w:val="004479F9"/>
    <w:rsid w:val="00451FD8"/>
    <w:rsid w:val="004665DA"/>
    <w:rsid w:val="00467958"/>
    <w:rsid w:val="00484492"/>
    <w:rsid w:val="00486A66"/>
    <w:rsid w:val="00486B25"/>
    <w:rsid w:val="00494FA6"/>
    <w:rsid w:val="00495941"/>
    <w:rsid w:val="004A0440"/>
    <w:rsid w:val="004C4F99"/>
    <w:rsid w:val="004D056F"/>
    <w:rsid w:val="004D1078"/>
    <w:rsid w:val="004E5FD7"/>
    <w:rsid w:val="005233AC"/>
    <w:rsid w:val="005437F0"/>
    <w:rsid w:val="00543A4E"/>
    <w:rsid w:val="005561D7"/>
    <w:rsid w:val="005646B2"/>
    <w:rsid w:val="00566EB3"/>
    <w:rsid w:val="00576F12"/>
    <w:rsid w:val="00595731"/>
    <w:rsid w:val="005978A4"/>
    <w:rsid w:val="005C0BF2"/>
    <w:rsid w:val="005E329A"/>
    <w:rsid w:val="005E6C0F"/>
    <w:rsid w:val="00626629"/>
    <w:rsid w:val="00631851"/>
    <w:rsid w:val="006608AC"/>
    <w:rsid w:val="006838DE"/>
    <w:rsid w:val="006B3D1A"/>
    <w:rsid w:val="006B7162"/>
    <w:rsid w:val="006C3B96"/>
    <w:rsid w:val="006D5CCD"/>
    <w:rsid w:val="006E4B5A"/>
    <w:rsid w:val="006E7598"/>
    <w:rsid w:val="006E7EA4"/>
    <w:rsid w:val="006F2DFE"/>
    <w:rsid w:val="00710072"/>
    <w:rsid w:val="007131A3"/>
    <w:rsid w:val="00750871"/>
    <w:rsid w:val="0076438A"/>
    <w:rsid w:val="00797B65"/>
    <w:rsid w:val="007A0D79"/>
    <w:rsid w:val="007A5E24"/>
    <w:rsid w:val="007C27D8"/>
    <w:rsid w:val="007C3F14"/>
    <w:rsid w:val="007F6439"/>
    <w:rsid w:val="008042BF"/>
    <w:rsid w:val="008127D5"/>
    <w:rsid w:val="00817140"/>
    <w:rsid w:val="008415C8"/>
    <w:rsid w:val="00842D03"/>
    <w:rsid w:val="00843690"/>
    <w:rsid w:val="00870989"/>
    <w:rsid w:val="008B09EC"/>
    <w:rsid w:val="008B526A"/>
    <w:rsid w:val="008D0E70"/>
    <w:rsid w:val="008E7CBF"/>
    <w:rsid w:val="008F1084"/>
    <w:rsid w:val="00902EBF"/>
    <w:rsid w:val="00914879"/>
    <w:rsid w:val="009237C5"/>
    <w:rsid w:val="00955CB1"/>
    <w:rsid w:val="009678C7"/>
    <w:rsid w:val="00967FAB"/>
    <w:rsid w:val="00986194"/>
    <w:rsid w:val="009954C8"/>
    <w:rsid w:val="009A18AD"/>
    <w:rsid w:val="009A3715"/>
    <w:rsid w:val="009C3305"/>
    <w:rsid w:val="009C3B93"/>
    <w:rsid w:val="009D5482"/>
    <w:rsid w:val="009F30A3"/>
    <w:rsid w:val="00A0457D"/>
    <w:rsid w:val="00A47A04"/>
    <w:rsid w:val="00A70B8B"/>
    <w:rsid w:val="00A836C7"/>
    <w:rsid w:val="00A918C4"/>
    <w:rsid w:val="00A943B2"/>
    <w:rsid w:val="00A948BE"/>
    <w:rsid w:val="00AD5033"/>
    <w:rsid w:val="00AD76C2"/>
    <w:rsid w:val="00AD7958"/>
    <w:rsid w:val="00AF180C"/>
    <w:rsid w:val="00B0607A"/>
    <w:rsid w:val="00B53E2C"/>
    <w:rsid w:val="00B63D70"/>
    <w:rsid w:val="00B85348"/>
    <w:rsid w:val="00BA7389"/>
    <w:rsid w:val="00BB0397"/>
    <w:rsid w:val="00BD17FF"/>
    <w:rsid w:val="00BE4ED0"/>
    <w:rsid w:val="00BF2346"/>
    <w:rsid w:val="00BF7A65"/>
    <w:rsid w:val="00C24332"/>
    <w:rsid w:val="00C34196"/>
    <w:rsid w:val="00C40641"/>
    <w:rsid w:val="00C43054"/>
    <w:rsid w:val="00C573BB"/>
    <w:rsid w:val="00C65970"/>
    <w:rsid w:val="00C750EE"/>
    <w:rsid w:val="00CC11BF"/>
    <w:rsid w:val="00CD4C3F"/>
    <w:rsid w:val="00CF45BB"/>
    <w:rsid w:val="00CF5D85"/>
    <w:rsid w:val="00D06F4B"/>
    <w:rsid w:val="00D11C5B"/>
    <w:rsid w:val="00D1366F"/>
    <w:rsid w:val="00D21D0B"/>
    <w:rsid w:val="00D222E8"/>
    <w:rsid w:val="00D2585D"/>
    <w:rsid w:val="00D41A44"/>
    <w:rsid w:val="00D51DED"/>
    <w:rsid w:val="00D62B4C"/>
    <w:rsid w:val="00D742DD"/>
    <w:rsid w:val="00DD3D23"/>
    <w:rsid w:val="00DD3D6D"/>
    <w:rsid w:val="00E26E6F"/>
    <w:rsid w:val="00E356C4"/>
    <w:rsid w:val="00E56254"/>
    <w:rsid w:val="00E907D0"/>
    <w:rsid w:val="00EC4456"/>
    <w:rsid w:val="00EC4E1C"/>
    <w:rsid w:val="00EC7E32"/>
    <w:rsid w:val="00ED0AE6"/>
    <w:rsid w:val="00EE3827"/>
    <w:rsid w:val="00F0707C"/>
    <w:rsid w:val="00F17888"/>
    <w:rsid w:val="00F23F14"/>
    <w:rsid w:val="00F5579D"/>
    <w:rsid w:val="00F64E24"/>
    <w:rsid w:val="00F7738A"/>
    <w:rsid w:val="00F77896"/>
    <w:rsid w:val="00F84178"/>
    <w:rsid w:val="00F93BDC"/>
    <w:rsid w:val="00FB5156"/>
    <w:rsid w:val="00FD6543"/>
    <w:rsid w:val="00FE15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32654D-2505-4B5F-A6E5-C88E4ACA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E7CBF"/>
    <w:pPr>
      <w:widowControl w:val="0"/>
      <w:suppressAutoHyphens/>
      <w:autoSpaceDE w:val="0"/>
    </w:pPr>
    <w:rPr>
      <w:rFonts w:ascii="Times New Roman CYR" w:hAnsi="Times New Roman CYR" w:cs="Times New Roman CYR"/>
      <w:sz w:val="24"/>
      <w:szCs w:val="24"/>
      <w:lang w:eastAsia="zh-CN"/>
    </w:rPr>
  </w:style>
  <w:style w:type="paragraph" w:styleId="1">
    <w:name w:val="heading 1"/>
    <w:aliases w:val="H1,Heading 1 CFMU,H1 Знак,T1,T11,T12,T111,T13,T112,T14,T113,T15,T114,T16,T115,Chapter Headline,Titre 11,t1.T1.Titre 1,t1,(Shift Ctrl 1),cat_titre,Titre point,chapitre,Level a,DO NOT USE_h1,Titre1,1titre,1titre1,1titre2"/>
    <w:basedOn w:val="a"/>
    <w:next w:val="a"/>
    <w:qFormat/>
    <w:rsid w:val="00710072"/>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aliases w:val="H2,Heading 2 CFMU"/>
    <w:basedOn w:val="a"/>
    <w:next w:val="a"/>
    <w:qFormat/>
    <w:rsid w:val="00710072"/>
    <w:pPr>
      <w:keepNext/>
      <w:tabs>
        <w:tab w:val="num" w:pos="0"/>
      </w:tabs>
      <w:spacing w:before="240" w:after="60"/>
      <w:ind w:left="576" w:hanging="576"/>
      <w:outlineLvl w:val="1"/>
    </w:pPr>
    <w:rPr>
      <w:rFonts w:ascii="Cambria" w:hAnsi="Cambria" w:cs="Times New Roman"/>
      <w:b/>
      <w:bCs/>
      <w:i/>
      <w:iCs/>
      <w:sz w:val="28"/>
      <w:szCs w:val="28"/>
    </w:rPr>
  </w:style>
  <w:style w:type="paragraph" w:styleId="3">
    <w:name w:val="heading 3"/>
    <w:basedOn w:val="a"/>
    <w:next w:val="a"/>
    <w:qFormat/>
    <w:rsid w:val="00710072"/>
    <w:pPr>
      <w:tabs>
        <w:tab w:val="num" w:pos="0"/>
      </w:tabs>
      <w:ind w:left="720" w:hanging="720"/>
      <w:outlineLvl w:val="2"/>
    </w:pPr>
  </w:style>
  <w:style w:type="paragraph" w:styleId="5">
    <w:name w:val="heading 5"/>
    <w:basedOn w:val="a"/>
    <w:next w:val="a"/>
    <w:qFormat/>
    <w:rsid w:val="00710072"/>
    <w:pPr>
      <w:tabs>
        <w:tab w:val="num" w:pos="0"/>
      </w:tabs>
      <w:spacing w:before="240" w:after="60"/>
      <w:ind w:left="1008" w:hanging="1008"/>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10072"/>
  </w:style>
  <w:style w:type="character" w:customStyle="1" w:styleId="WW8Num1z1">
    <w:name w:val="WW8Num1z1"/>
    <w:rsid w:val="00710072"/>
  </w:style>
  <w:style w:type="character" w:customStyle="1" w:styleId="WW8Num1z2">
    <w:name w:val="WW8Num1z2"/>
    <w:rsid w:val="00710072"/>
  </w:style>
  <w:style w:type="character" w:customStyle="1" w:styleId="WW8Num1z3">
    <w:name w:val="WW8Num1z3"/>
    <w:rsid w:val="00710072"/>
  </w:style>
  <w:style w:type="character" w:customStyle="1" w:styleId="WW8Num1z4">
    <w:name w:val="WW8Num1z4"/>
    <w:rsid w:val="00710072"/>
  </w:style>
  <w:style w:type="character" w:customStyle="1" w:styleId="WW8Num1z5">
    <w:name w:val="WW8Num1z5"/>
    <w:rsid w:val="00710072"/>
  </w:style>
  <w:style w:type="character" w:customStyle="1" w:styleId="WW8Num1z6">
    <w:name w:val="WW8Num1z6"/>
    <w:rsid w:val="00710072"/>
  </w:style>
  <w:style w:type="character" w:customStyle="1" w:styleId="WW8Num1z7">
    <w:name w:val="WW8Num1z7"/>
    <w:rsid w:val="00710072"/>
  </w:style>
  <w:style w:type="character" w:customStyle="1" w:styleId="WW8Num1z8">
    <w:name w:val="WW8Num1z8"/>
    <w:rsid w:val="00710072"/>
  </w:style>
  <w:style w:type="character" w:customStyle="1" w:styleId="WW8Num2z0">
    <w:name w:val="WW8Num2z0"/>
    <w:rsid w:val="00710072"/>
  </w:style>
  <w:style w:type="character" w:customStyle="1" w:styleId="WW8Num3z0">
    <w:name w:val="WW8Num3z0"/>
    <w:rsid w:val="00710072"/>
    <w:rPr>
      <w:rFonts w:ascii="Times New Roman CYR" w:hAnsi="Times New Roman CYR" w:cs="Times New Roman CYR"/>
    </w:rPr>
  </w:style>
  <w:style w:type="character" w:customStyle="1" w:styleId="WW8Num3z1">
    <w:name w:val="WW8Num3z1"/>
    <w:rsid w:val="00710072"/>
  </w:style>
  <w:style w:type="character" w:customStyle="1" w:styleId="WW8Num3z2">
    <w:name w:val="WW8Num3z2"/>
    <w:rsid w:val="00710072"/>
  </w:style>
  <w:style w:type="character" w:customStyle="1" w:styleId="WW8Num3z3">
    <w:name w:val="WW8Num3z3"/>
    <w:rsid w:val="00710072"/>
  </w:style>
  <w:style w:type="character" w:customStyle="1" w:styleId="WW8Num3z4">
    <w:name w:val="WW8Num3z4"/>
    <w:rsid w:val="00710072"/>
  </w:style>
  <w:style w:type="character" w:customStyle="1" w:styleId="WW8Num3z5">
    <w:name w:val="WW8Num3z5"/>
    <w:rsid w:val="00710072"/>
  </w:style>
  <w:style w:type="character" w:customStyle="1" w:styleId="WW8Num3z6">
    <w:name w:val="WW8Num3z6"/>
    <w:rsid w:val="00710072"/>
  </w:style>
  <w:style w:type="character" w:customStyle="1" w:styleId="WW8Num3z7">
    <w:name w:val="WW8Num3z7"/>
    <w:rsid w:val="00710072"/>
  </w:style>
  <w:style w:type="character" w:customStyle="1" w:styleId="WW8Num3z8">
    <w:name w:val="WW8Num3z8"/>
    <w:rsid w:val="00710072"/>
  </w:style>
  <w:style w:type="character" w:customStyle="1" w:styleId="WW8Num4z0">
    <w:name w:val="WW8Num4z0"/>
    <w:rsid w:val="00710072"/>
    <w:rPr>
      <w:rFonts w:ascii="Symbol" w:hAnsi="Symbol" w:cs="Symbol" w:hint="default"/>
    </w:rPr>
  </w:style>
  <w:style w:type="character" w:customStyle="1" w:styleId="WW8Num5z0">
    <w:name w:val="WW8Num5z0"/>
    <w:rsid w:val="00710072"/>
    <w:rPr>
      <w:rFonts w:ascii="Times New Roman" w:hAnsi="Times New Roman" w:cs="Times New Roman" w:hint="default"/>
      <w:lang w:val="uk-UA"/>
    </w:rPr>
  </w:style>
  <w:style w:type="character" w:customStyle="1" w:styleId="WW8Num6z0">
    <w:name w:val="WW8Num6z0"/>
    <w:rsid w:val="00710072"/>
    <w:rPr>
      <w:rFonts w:ascii="Arial" w:hAnsi="Arial" w:cs="Arial" w:hint="default"/>
      <w:lang w:val="uk-UA"/>
    </w:rPr>
  </w:style>
  <w:style w:type="character" w:customStyle="1" w:styleId="WW8Num7z0">
    <w:name w:val="WW8Num7z0"/>
    <w:rsid w:val="00710072"/>
    <w:rPr>
      <w:rFonts w:ascii="Arial Narrow" w:hAnsi="Arial Narrow" w:cs="Times New Roman CYR" w:hint="default"/>
      <w:lang w:val="uk-UA"/>
    </w:rPr>
  </w:style>
  <w:style w:type="character" w:customStyle="1" w:styleId="WW8Num8z0">
    <w:name w:val="WW8Num8z0"/>
    <w:rsid w:val="00710072"/>
    <w:rPr>
      <w:rFonts w:ascii="Times New Roman" w:hAnsi="Times New Roman" w:cs="Times New Roman" w:hint="default"/>
      <w:u w:val="none"/>
      <w:lang w:val="uk-UA"/>
    </w:rPr>
  </w:style>
  <w:style w:type="character" w:customStyle="1" w:styleId="WW8Num4z1">
    <w:name w:val="WW8Num4z1"/>
    <w:rsid w:val="00710072"/>
  </w:style>
  <w:style w:type="character" w:customStyle="1" w:styleId="WW8Num4z2">
    <w:name w:val="WW8Num4z2"/>
    <w:rsid w:val="00710072"/>
  </w:style>
  <w:style w:type="character" w:customStyle="1" w:styleId="WW8Num4z3">
    <w:name w:val="WW8Num4z3"/>
    <w:rsid w:val="00710072"/>
  </w:style>
  <w:style w:type="character" w:customStyle="1" w:styleId="WW8Num4z4">
    <w:name w:val="WW8Num4z4"/>
    <w:rsid w:val="00710072"/>
  </w:style>
  <w:style w:type="character" w:customStyle="1" w:styleId="WW8Num4z5">
    <w:name w:val="WW8Num4z5"/>
    <w:rsid w:val="00710072"/>
  </w:style>
  <w:style w:type="character" w:customStyle="1" w:styleId="WW8Num4z6">
    <w:name w:val="WW8Num4z6"/>
    <w:rsid w:val="00710072"/>
  </w:style>
  <w:style w:type="character" w:customStyle="1" w:styleId="WW8Num4z7">
    <w:name w:val="WW8Num4z7"/>
    <w:rsid w:val="00710072"/>
  </w:style>
  <w:style w:type="character" w:customStyle="1" w:styleId="WW8Num4z8">
    <w:name w:val="WW8Num4z8"/>
    <w:rsid w:val="00710072"/>
  </w:style>
  <w:style w:type="character" w:customStyle="1" w:styleId="WW8Num5z1">
    <w:name w:val="WW8Num5z1"/>
    <w:rsid w:val="00710072"/>
  </w:style>
  <w:style w:type="character" w:customStyle="1" w:styleId="WW8Num5z2">
    <w:name w:val="WW8Num5z2"/>
    <w:rsid w:val="00710072"/>
  </w:style>
  <w:style w:type="character" w:customStyle="1" w:styleId="WW8Num5z3">
    <w:name w:val="WW8Num5z3"/>
    <w:rsid w:val="00710072"/>
  </w:style>
  <w:style w:type="character" w:customStyle="1" w:styleId="WW8Num5z4">
    <w:name w:val="WW8Num5z4"/>
    <w:rsid w:val="00710072"/>
  </w:style>
  <w:style w:type="character" w:customStyle="1" w:styleId="WW8Num5z5">
    <w:name w:val="WW8Num5z5"/>
    <w:rsid w:val="00710072"/>
  </w:style>
  <w:style w:type="character" w:customStyle="1" w:styleId="WW8Num5z6">
    <w:name w:val="WW8Num5z6"/>
    <w:rsid w:val="00710072"/>
  </w:style>
  <w:style w:type="character" w:customStyle="1" w:styleId="WW8Num5z7">
    <w:name w:val="WW8Num5z7"/>
    <w:rsid w:val="00710072"/>
  </w:style>
  <w:style w:type="character" w:customStyle="1" w:styleId="WW8Num5z8">
    <w:name w:val="WW8Num5z8"/>
    <w:rsid w:val="00710072"/>
  </w:style>
  <w:style w:type="character" w:customStyle="1" w:styleId="WW8Num6z1">
    <w:name w:val="WW8Num6z1"/>
    <w:rsid w:val="00710072"/>
    <w:rPr>
      <w:rFonts w:ascii="Courier New" w:hAnsi="Courier New" w:cs="Courier New" w:hint="default"/>
    </w:rPr>
  </w:style>
  <w:style w:type="character" w:customStyle="1" w:styleId="WW8Num6z2">
    <w:name w:val="WW8Num6z2"/>
    <w:rsid w:val="00710072"/>
    <w:rPr>
      <w:rFonts w:ascii="Wingdings" w:hAnsi="Wingdings" w:cs="Wingdings" w:hint="default"/>
    </w:rPr>
  </w:style>
  <w:style w:type="character" w:customStyle="1" w:styleId="WW8Num7z1">
    <w:name w:val="WW8Num7z1"/>
    <w:rsid w:val="00710072"/>
  </w:style>
  <w:style w:type="character" w:customStyle="1" w:styleId="WW8Num7z2">
    <w:name w:val="WW8Num7z2"/>
    <w:rsid w:val="00710072"/>
  </w:style>
  <w:style w:type="character" w:customStyle="1" w:styleId="WW8Num7z3">
    <w:name w:val="WW8Num7z3"/>
    <w:rsid w:val="00710072"/>
  </w:style>
  <w:style w:type="character" w:customStyle="1" w:styleId="WW8Num7z4">
    <w:name w:val="WW8Num7z4"/>
    <w:rsid w:val="00710072"/>
  </w:style>
  <w:style w:type="character" w:customStyle="1" w:styleId="WW8Num7z5">
    <w:name w:val="WW8Num7z5"/>
    <w:rsid w:val="00710072"/>
  </w:style>
  <w:style w:type="character" w:customStyle="1" w:styleId="WW8Num7z6">
    <w:name w:val="WW8Num7z6"/>
    <w:rsid w:val="00710072"/>
  </w:style>
  <w:style w:type="character" w:customStyle="1" w:styleId="WW8Num7z7">
    <w:name w:val="WW8Num7z7"/>
    <w:rsid w:val="00710072"/>
  </w:style>
  <w:style w:type="character" w:customStyle="1" w:styleId="WW8Num7z8">
    <w:name w:val="WW8Num7z8"/>
    <w:rsid w:val="00710072"/>
  </w:style>
  <w:style w:type="character" w:customStyle="1" w:styleId="WW8Num8z1">
    <w:name w:val="WW8Num8z1"/>
    <w:rsid w:val="00710072"/>
    <w:rPr>
      <w:rFonts w:ascii="Courier New" w:hAnsi="Courier New" w:cs="Times New Roman" w:hint="default"/>
    </w:rPr>
  </w:style>
  <w:style w:type="character" w:customStyle="1" w:styleId="WW8Num9z0">
    <w:name w:val="WW8Num9z0"/>
    <w:rsid w:val="00710072"/>
    <w:rPr>
      <w:rFonts w:ascii="Symbol" w:hAnsi="Symbol" w:cs="Symbol" w:hint="default"/>
    </w:rPr>
  </w:style>
  <w:style w:type="character" w:customStyle="1" w:styleId="WW8Num9z1">
    <w:name w:val="WW8Num9z1"/>
    <w:rsid w:val="00710072"/>
    <w:rPr>
      <w:rFonts w:ascii="Courier New" w:hAnsi="Courier New" w:cs="Courier New" w:hint="default"/>
    </w:rPr>
  </w:style>
  <w:style w:type="character" w:customStyle="1" w:styleId="WW8Num9z2">
    <w:name w:val="WW8Num9z2"/>
    <w:rsid w:val="00710072"/>
    <w:rPr>
      <w:rFonts w:ascii="Wingdings" w:hAnsi="Wingdings" w:cs="Wingdings" w:hint="default"/>
    </w:rPr>
  </w:style>
  <w:style w:type="character" w:customStyle="1" w:styleId="WW8Num10z0">
    <w:name w:val="WW8Num10z0"/>
    <w:rsid w:val="00710072"/>
    <w:rPr>
      <w:rFonts w:ascii="Arial Narrow" w:eastAsia="Times New Roman" w:hAnsi="Arial Narrow" w:cs="Times New Roman CYR" w:hint="default"/>
    </w:rPr>
  </w:style>
  <w:style w:type="character" w:customStyle="1" w:styleId="WW8Num10z1">
    <w:name w:val="WW8Num10z1"/>
    <w:rsid w:val="00710072"/>
    <w:rPr>
      <w:rFonts w:ascii="Courier New" w:hAnsi="Courier New" w:cs="Courier New" w:hint="default"/>
    </w:rPr>
  </w:style>
  <w:style w:type="character" w:customStyle="1" w:styleId="WW8Num10z2">
    <w:name w:val="WW8Num10z2"/>
    <w:rsid w:val="00710072"/>
    <w:rPr>
      <w:rFonts w:ascii="Wingdings" w:hAnsi="Wingdings" w:cs="Wingdings" w:hint="default"/>
    </w:rPr>
  </w:style>
  <w:style w:type="character" w:customStyle="1" w:styleId="WW8Num10z3">
    <w:name w:val="WW8Num10z3"/>
    <w:rsid w:val="00710072"/>
    <w:rPr>
      <w:rFonts w:ascii="Symbol" w:hAnsi="Symbol" w:cs="Symbol" w:hint="default"/>
    </w:rPr>
  </w:style>
  <w:style w:type="character" w:customStyle="1" w:styleId="WW8Num11z0">
    <w:name w:val="WW8Num11z0"/>
    <w:rsid w:val="00710072"/>
    <w:rPr>
      <w:color w:val="auto"/>
    </w:rPr>
  </w:style>
  <w:style w:type="character" w:customStyle="1" w:styleId="WW8Num11z1">
    <w:name w:val="WW8Num11z1"/>
    <w:rsid w:val="00710072"/>
  </w:style>
  <w:style w:type="character" w:customStyle="1" w:styleId="WW8Num11z2">
    <w:name w:val="WW8Num11z2"/>
    <w:rsid w:val="00710072"/>
  </w:style>
  <w:style w:type="character" w:customStyle="1" w:styleId="WW8Num11z3">
    <w:name w:val="WW8Num11z3"/>
    <w:rsid w:val="00710072"/>
  </w:style>
  <w:style w:type="character" w:customStyle="1" w:styleId="WW8Num11z4">
    <w:name w:val="WW8Num11z4"/>
    <w:rsid w:val="00710072"/>
  </w:style>
  <w:style w:type="character" w:customStyle="1" w:styleId="WW8Num11z5">
    <w:name w:val="WW8Num11z5"/>
    <w:rsid w:val="00710072"/>
  </w:style>
  <w:style w:type="character" w:customStyle="1" w:styleId="WW8Num11z6">
    <w:name w:val="WW8Num11z6"/>
    <w:rsid w:val="00710072"/>
  </w:style>
  <w:style w:type="character" w:customStyle="1" w:styleId="WW8Num11z7">
    <w:name w:val="WW8Num11z7"/>
    <w:rsid w:val="00710072"/>
  </w:style>
  <w:style w:type="character" w:customStyle="1" w:styleId="WW8Num11z8">
    <w:name w:val="WW8Num11z8"/>
    <w:rsid w:val="00710072"/>
  </w:style>
  <w:style w:type="character" w:customStyle="1" w:styleId="WW8Num12z0">
    <w:name w:val="WW8Num12z0"/>
    <w:rsid w:val="00710072"/>
    <w:rPr>
      <w:rFonts w:ascii="Times New Roman" w:eastAsia="Times New Roman" w:hAnsi="Times New Roman" w:cs="Times New Roman" w:hint="default"/>
      <w:lang w:val="uk-UA"/>
    </w:rPr>
  </w:style>
  <w:style w:type="character" w:customStyle="1" w:styleId="WW8Num12z1">
    <w:name w:val="WW8Num12z1"/>
    <w:rsid w:val="00710072"/>
    <w:rPr>
      <w:rFonts w:ascii="Courier New" w:hAnsi="Courier New" w:cs="Wingdings" w:hint="default"/>
    </w:rPr>
  </w:style>
  <w:style w:type="character" w:customStyle="1" w:styleId="WW8Num12z2">
    <w:name w:val="WW8Num12z2"/>
    <w:rsid w:val="00710072"/>
    <w:rPr>
      <w:rFonts w:ascii="Wingdings" w:hAnsi="Wingdings" w:cs="Wingdings" w:hint="default"/>
    </w:rPr>
  </w:style>
  <w:style w:type="character" w:customStyle="1" w:styleId="WW8Num12z3">
    <w:name w:val="WW8Num12z3"/>
    <w:rsid w:val="00710072"/>
    <w:rPr>
      <w:rFonts w:ascii="Symbol" w:hAnsi="Symbol" w:cs="Symbol" w:hint="default"/>
    </w:rPr>
  </w:style>
  <w:style w:type="character" w:customStyle="1" w:styleId="WW8Num13z0">
    <w:name w:val="WW8Num13z0"/>
    <w:rsid w:val="00710072"/>
    <w:rPr>
      <w:rFonts w:hint="default"/>
    </w:rPr>
  </w:style>
  <w:style w:type="character" w:customStyle="1" w:styleId="WW8Num13z1">
    <w:name w:val="WW8Num13z1"/>
    <w:rsid w:val="00710072"/>
  </w:style>
  <w:style w:type="character" w:customStyle="1" w:styleId="WW8Num13z2">
    <w:name w:val="WW8Num13z2"/>
    <w:rsid w:val="00710072"/>
  </w:style>
  <w:style w:type="character" w:customStyle="1" w:styleId="WW8Num13z3">
    <w:name w:val="WW8Num13z3"/>
    <w:rsid w:val="00710072"/>
  </w:style>
  <w:style w:type="character" w:customStyle="1" w:styleId="WW8Num13z4">
    <w:name w:val="WW8Num13z4"/>
    <w:rsid w:val="00710072"/>
  </w:style>
  <w:style w:type="character" w:customStyle="1" w:styleId="WW8Num13z5">
    <w:name w:val="WW8Num13z5"/>
    <w:rsid w:val="00710072"/>
  </w:style>
  <w:style w:type="character" w:customStyle="1" w:styleId="WW8Num13z6">
    <w:name w:val="WW8Num13z6"/>
    <w:rsid w:val="00710072"/>
  </w:style>
  <w:style w:type="character" w:customStyle="1" w:styleId="WW8Num13z7">
    <w:name w:val="WW8Num13z7"/>
    <w:rsid w:val="00710072"/>
  </w:style>
  <w:style w:type="character" w:customStyle="1" w:styleId="WW8Num13z8">
    <w:name w:val="WW8Num13z8"/>
    <w:rsid w:val="00710072"/>
  </w:style>
  <w:style w:type="character" w:customStyle="1" w:styleId="WW8Num14z0">
    <w:name w:val="WW8Num14z0"/>
    <w:rsid w:val="00710072"/>
    <w:rPr>
      <w:rFonts w:ascii="Symbol" w:hAnsi="Symbol" w:cs="Symbol" w:hint="default"/>
      <w:color w:val="auto"/>
    </w:rPr>
  </w:style>
  <w:style w:type="character" w:customStyle="1" w:styleId="WW8Num14z1">
    <w:name w:val="WW8Num14z1"/>
    <w:rsid w:val="00710072"/>
    <w:rPr>
      <w:rFonts w:ascii="Courier New" w:hAnsi="Courier New" w:cs="Courier New" w:hint="default"/>
    </w:rPr>
  </w:style>
  <w:style w:type="character" w:customStyle="1" w:styleId="WW8Num14z2">
    <w:name w:val="WW8Num14z2"/>
    <w:rsid w:val="00710072"/>
    <w:rPr>
      <w:rFonts w:ascii="Wingdings" w:hAnsi="Wingdings" w:cs="Wingdings" w:hint="default"/>
    </w:rPr>
  </w:style>
  <w:style w:type="character" w:customStyle="1" w:styleId="WW8Num14z3">
    <w:name w:val="WW8Num14z3"/>
    <w:rsid w:val="00710072"/>
    <w:rPr>
      <w:rFonts w:ascii="Symbol" w:hAnsi="Symbol" w:cs="Symbol" w:hint="default"/>
    </w:rPr>
  </w:style>
  <w:style w:type="character" w:customStyle="1" w:styleId="WW8Num15z0">
    <w:name w:val="WW8Num15z0"/>
    <w:rsid w:val="00710072"/>
    <w:rPr>
      <w:rFonts w:cs="Times New Roman"/>
    </w:rPr>
  </w:style>
  <w:style w:type="character" w:customStyle="1" w:styleId="WW8Num15z1">
    <w:name w:val="WW8Num15z1"/>
    <w:rsid w:val="00710072"/>
    <w:rPr>
      <w:rFonts w:ascii="Symbol" w:hAnsi="Symbol" w:cs="Symbol" w:hint="default"/>
    </w:rPr>
  </w:style>
  <w:style w:type="character" w:customStyle="1" w:styleId="WW8Num16z0">
    <w:name w:val="WW8Num16z0"/>
    <w:rsid w:val="00710072"/>
    <w:rPr>
      <w:rFonts w:ascii="Symbol" w:hAnsi="Symbol" w:cs="Symbol" w:hint="default"/>
    </w:rPr>
  </w:style>
  <w:style w:type="character" w:customStyle="1" w:styleId="WW8Num16z1">
    <w:name w:val="WW8Num16z1"/>
    <w:rsid w:val="00710072"/>
    <w:rPr>
      <w:rFonts w:ascii="Courier New" w:hAnsi="Courier New" w:cs="Courier New" w:hint="default"/>
    </w:rPr>
  </w:style>
  <w:style w:type="character" w:customStyle="1" w:styleId="WW8Num16z2">
    <w:name w:val="WW8Num16z2"/>
    <w:rsid w:val="00710072"/>
    <w:rPr>
      <w:rFonts w:ascii="Wingdings" w:hAnsi="Wingdings" w:cs="Wingdings" w:hint="default"/>
    </w:rPr>
  </w:style>
  <w:style w:type="character" w:customStyle="1" w:styleId="WW8Num17z0">
    <w:name w:val="WW8Num17z0"/>
    <w:rsid w:val="00710072"/>
    <w:rPr>
      <w:rFonts w:hint="default"/>
    </w:rPr>
  </w:style>
  <w:style w:type="character" w:customStyle="1" w:styleId="WW8Num17z1">
    <w:name w:val="WW8Num17z1"/>
    <w:rsid w:val="00710072"/>
  </w:style>
  <w:style w:type="character" w:customStyle="1" w:styleId="WW8Num17z2">
    <w:name w:val="WW8Num17z2"/>
    <w:rsid w:val="00710072"/>
  </w:style>
  <w:style w:type="character" w:customStyle="1" w:styleId="WW8Num17z3">
    <w:name w:val="WW8Num17z3"/>
    <w:rsid w:val="00710072"/>
  </w:style>
  <w:style w:type="character" w:customStyle="1" w:styleId="WW8Num17z4">
    <w:name w:val="WW8Num17z4"/>
    <w:rsid w:val="00710072"/>
  </w:style>
  <w:style w:type="character" w:customStyle="1" w:styleId="WW8Num17z5">
    <w:name w:val="WW8Num17z5"/>
    <w:rsid w:val="00710072"/>
  </w:style>
  <w:style w:type="character" w:customStyle="1" w:styleId="WW8Num17z6">
    <w:name w:val="WW8Num17z6"/>
    <w:rsid w:val="00710072"/>
  </w:style>
  <w:style w:type="character" w:customStyle="1" w:styleId="WW8Num17z7">
    <w:name w:val="WW8Num17z7"/>
    <w:rsid w:val="00710072"/>
  </w:style>
  <w:style w:type="character" w:customStyle="1" w:styleId="WW8Num17z8">
    <w:name w:val="WW8Num17z8"/>
    <w:rsid w:val="00710072"/>
  </w:style>
  <w:style w:type="character" w:customStyle="1" w:styleId="WW8Num18z0">
    <w:name w:val="WW8Num18z0"/>
    <w:rsid w:val="00710072"/>
    <w:rPr>
      <w:rFonts w:ascii="Symbol" w:hAnsi="Symbol" w:cs="Symbol" w:hint="default"/>
      <w:b w:val="0"/>
    </w:rPr>
  </w:style>
  <w:style w:type="character" w:customStyle="1" w:styleId="WW8Num18z1">
    <w:name w:val="WW8Num18z1"/>
    <w:rsid w:val="00710072"/>
  </w:style>
  <w:style w:type="character" w:customStyle="1" w:styleId="WW8Num18z2">
    <w:name w:val="WW8Num18z2"/>
    <w:rsid w:val="00710072"/>
  </w:style>
  <w:style w:type="character" w:customStyle="1" w:styleId="WW8Num18z3">
    <w:name w:val="WW8Num18z3"/>
    <w:rsid w:val="00710072"/>
  </w:style>
  <w:style w:type="character" w:customStyle="1" w:styleId="WW8Num18z4">
    <w:name w:val="WW8Num18z4"/>
    <w:rsid w:val="00710072"/>
  </w:style>
  <w:style w:type="character" w:customStyle="1" w:styleId="WW8Num18z5">
    <w:name w:val="WW8Num18z5"/>
    <w:rsid w:val="00710072"/>
  </w:style>
  <w:style w:type="character" w:customStyle="1" w:styleId="WW8Num18z6">
    <w:name w:val="WW8Num18z6"/>
    <w:rsid w:val="00710072"/>
  </w:style>
  <w:style w:type="character" w:customStyle="1" w:styleId="WW8Num18z7">
    <w:name w:val="WW8Num18z7"/>
    <w:rsid w:val="00710072"/>
  </w:style>
  <w:style w:type="character" w:customStyle="1" w:styleId="WW8Num18z8">
    <w:name w:val="WW8Num18z8"/>
    <w:rsid w:val="00710072"/>
  </w:style>
  <w:style w:type="character" w:customStyle="1" w:styleId="WW8Num19z0">
    <w:name w:val="WW8Num19z0"/>
    <w:rsid w:val="00710072"/>
    <w:rPr>
      <w:rFonts w:ascii="Symbol" w:hAnsi="Symbol" w:cs="Symbol" w:hint="default"/>
    </w:rPr>
  </w:style>
  <w:style w:type="character" w:customStyle="1" w:styleId="WW8Num19z1">
    <w:name w:val="WW8Num19z1"/>
    <w:rsid w:val="00710072"/>
    <w:rPr>
      <w:rFonts w:ascii="Courier New" w:hAnsi="Courier New" w:cs="Courier New" w:hint="default"/>
    </w:rPr>
  </w:style>
  <w:style w:type="character" w:customStyle="1" w:styleId="WW8Num19z2">
    <w:name w:val="WW8Num19z2"/>
    <w:rsid w:val="00710072"/>
    <w:rPr>
      <w:rFonts w:ascii="Wingdings" w:hAnsi="Wingdings" w:cs="Wingdings" w:hint="default"/>
    </w:rPr>
  </w:style>
  <w:style w:type="character" w:customStyle="1" w:styleId="WW8Num20z0">
    <w:name w:val="WW8Num20z0"/>
    <w:rsid w:val="00710072"/>
    <w:rPr>
      <w:rFonts w:hint="default"/>
    </w:rPr>
  </w:style>
  <w:style w:type="character" w:customStyle="1" w:styleId="WW8Num20z1">
    <w:name w:val="WW8Num20z1"/>
    <w:rsid w:val="00710072"/>
  </w:style>
  <w:style w:type="character" w:customStyle="1" w:styleId="WW8Num20z2">
    <w:name w:val="WW8Num20z2"/>
    <w:rsid w:val="00710072"/>
  </w:style>
  <w:style w:type="character" w:customStyle="1" w:styleId="WW8Num20z3">
    <w:name w:val="WW8Num20z3"/>
    <w:rsid w:val="00710072"/>
  </w:style>
  <w:style w:type="character" w:customStyle="1" w:styleId="WW8Num20z4">
    <w:name w:val="WW8Num20z4"/>
    <w:rsid w:val="00710072"/>
  </w:style>
  <w:style w:type="character" w:customStyle="1" w:styleId="WW8Num20z5">
    <w:name w:val="WW8Num20z5"/>
    <w:rsid w:val="00710072"/>
  </w:style>
  <w:style w:type="character" w:customStyle="1" w:styleId="WW8Num20z6">
    <w:name w:val="WW8Num20z6"/>
    <w:rsid w:val="00710072"/>
  </w:style>
  <w:style w:type="character" w:customStyle="1" w:styleId="WW8Num20z7">
    <w:name w:val="WW8Num20z7"/>
    <w:rsid w:val="00710072"/>
  </w:style>
  <w:style w:type="character" w:customStyle="1" w:styleId="WW8Num20z8">
    <w:name w:val="WW8Num20z8"/>
    <w:rsid w:val="00710072"/>
  </w:style>
  <w:style w:type="character" w:customStyle="1" w:styleId="WW8Num21z0">
    <w:name w:val="WW8Num21z0"/>
    <w:rsid w:val="00710072"/>
    <w:rPr>
      <w:rFonts w:cs="Times New Roman" w:hint="default"/>
    </w:rPr>
  </w:style>
  <w:style w:type="character" w:customStyle="1" w:styleId="WW8Num21z1">
    <w:name w:val="WW8Num21z1"/>
    <w:rsid w:val="00710072"/>
    <w:rPr>
      <w:rFonts w:cs="Times New Roman"/>
    </w:rPr>
  </w:style>
  <w:style w:type="character" w:customStyle="1" w:styleId="WW8Num22z0">
    <w:name w:val="WW8Num22z0"/>
    <w:rsid w:val="00710072"/>
    <w:rPr>
      <w:rFonts w:hint="default"/>
      <w:b w:val="0"/>
    </w:rPr>
  </w:style>
  <w:style w:type="character" w:customStyle="1" w:styleId="WW8Num22z1">
    <w:name w:val="WW8Num22z1"/>
    <w:rsid w:val="00710072"/>
  </w:style>
  <w:style w:type="character" w:customStyle="1" w:styleId="WW8Num22z2">
    <w:name w:val="WW8Num22z2"/>
    <w:rsid w:val="00710072"/>
  </w:style>
  <w:style w:type="character" w:customStyle="1" w:styleId="WW8Num22z3">
    <w:name w:val="WW8Num22z3"/>
    <w:rsid w:val="00710072"/>
  </w:style>
  <w:style w:type="character" w:customStyle="1" w:styleId="WW8Num22z4">
    <w:name w:val="WW8Num22z4"/>
    <w:rsid w:val="00710072"/>
  </w:style>
  <w:style w:type="character" w:customStyle="1" w:styleId="WW8Num22z5">
    <w:name w:val="WW8Num22z5"/>
    <w:rsid w:val="00710072"/>
  </w:style>
  <w:style w:type="character" w:customStyle="1" w:styleId="WW8Num22z6">
    <w:name w:val="WW8Num22z6"/>
    <w:rsid w:val="00710072"/>
  </w:style>
  <w:style w:type="character" w:customStyle="1" w:styleId="WW8Num22z7">
    <w:name w:val="WW8Num22z7"/>
    <w:rsid w:val="00710072"/>
  </w:style>
  <w:style w:type="character" w:customStyle="1" w:styleId="WW8Num22z8">
    <w:name w:val="WW8Num22z8"/>
    <w:rsid w:val="00710072"/>
  </w:style>
  <w:style w:type="character" w:customStyle="1" w:styleId="WW8Num23z0">
    <w:name w:val="WW8Num23z0"/>
    <w:rsid w:val="00710072"/>
    <w:rPr>
      <w:rFonts w:hint="default"/>
      <w:b w:val="0"/>
    </w:rPr>
  </w:style>
  <w:style w:type="character" w:customStyle="1" w:styleId="WW8Num23z1">
    <w:name w:val="WW8Num23z1"/>
    <w:rsid w:val="00710072"/>
  </w:style>
  <w:style w:type="character" w:customStyle="1" w:styleId="WW8Num23z2">
    <w:name w:val="WW8Num23z2"/>
    <w:rsid w:val="00710072"/>
  </w:style>
  <w:style w:type="character" w:customStyle="1" w:styleId="WW8Num23z3">
    <w:name w:val="WW8Num23z3"/>
    <w:rsid w:val="00710072"/>
  </w:style>
  <w:style w:type="character" w:customStyle="1" w:styleId="WW8Num23z4">
    <w:name w:val="WW8Num23z4"/>
    <w:rsid w:val="00710072"/>
  </w:style>
  <w:style w:type="character" w:customStyle="1" w:styleId="WW8Num23z5">
    <w:name w:val="WW8Num23z5"/>
    <w:rsid w:val="00710072"/>
  </w:style>
  <w:style w:type="character" w:customStyle="1" w:styleId="WW8Num23z6">
    <w:name w:val="WW8Num23z6"/>
    <w:rsid w:val="00710072"/>
  </w:style>
  <w:style w:type="character" w:customStyle="1" w:styleId="WW8Num23z7">
    <w:name w:val="WW8Num23z7"/>
    <w:rsid w:val="00710072"/>
  </w:style>
  <w:style w:type="character" w:customStyle="1" w:styleId="WW8Num23z8">
    <w:name w:val="WW8Num23z8"/>
    <w:rsid w:val="00710072"/>
  </w:style>
  <w:style w:type="character" w:customStyle="1" w:styleId="WW8Num24z0">
    <w:name w:val="WW8Num24z0"/>
    <w:rsid w:val="00710072"/>
    <w:rPr>
      <w:rFonts w:ascii="Symbol" w:hAnsi="Symbol" w:cs="Symbol" w:hint="default"/>
    </w:rPr>
  </w:style>
  <w:style w:type="character" w:customStyle="1" w:styleId="WW8Num24z1">
    <w:name w:val="WW8Num24z1"/>
    <w:rsid w:val="00710072"/>
    <w:rPr>
      <w:rFonts w:ascii="Times New Roman" w:eastAsia="Times New Roman" w:hAnsi="Times New Roman" w:cs="Times New Roman" w:hint="default"/>
    </w:rPr>
  </w:style>
  <w:style w:type="character" w:customStyle="1" w:styleId="WW8Num24z2">
    <w:name w:val="WW8Num24z2"/>
    <w:rsid w:val="00710072"/>
    <w:rPr>
      <w:rFonts w:cs="Times New Roman"/>
    </w:rPr>
  </w:style>
  <w:style w:type="character" w:customStyle="1" w:styleId="WW8Num25z0">
    <w:name w:val="WW8Num25z0"/>
    <w:rsid w:val="00710072"/>
    <w:rPr>
      <w:rFonts w:ascii="Arial" w:eastAsia="Times New Roman" w:hAnsi="Arial" w:cs="Arial" w:hint="default"/>
      <w:lang w:val="uk-UA"/>
    </w:rPr>
  </w:style>
  <w:style w:type="character" w:customStyle="1" w:styleId="WW8Num25z1">
    <w:name w:val="WW8Num25z1"/>
    <w:rsid w:val="00710072"/>
    <w:rPr>
      <w:rFonts w:ascii="Courier New" w:hAnsi="Courier New" w:cs="Courier New" w:hint="default"/>
    </w:rPr>
  </w:style>
  <w:style w:type="character" w:customStyle="1" w:styleId="WW8Num25z2">
    <w:name w:val="WW8Num25z2"/>
    <w:rsid w:val="00710072"/>
    <w:rPr>
      <w:rFonts w:ascii="Wingdings" w:hAnsi="Wingdings" w:cs="Wingdings" w:hint="default"/>
    </w:rPr>
  </w:style>
  <w:style w:type="character" w:customStyle="1" w:styleId="WW8Num25z3">
    <w:name w:val="WW8Num25z3"/>
    <w:rsid w:val="00710072"/>
    <w:rPr>
      <w:rFonts w:ascii="Symbol" w:hAnsi="Symbol" w:cs="Symbol" w:hint="default"/>
    </w:rPr>
  </w:style>
  <w:style w:type="character" w:customStyle="1" w:styleId="WW8Num26z0">
    <w:name w:val="WW8Num26z0"/>
    <w:rsid w:val="00710072"/>
    <w:rPr>
      <w:rFonts w:ascii="Symbol" w:hAnsi="Symbol" w:cs="Symbol" w:hint="default"/>
    </w:rPr>
  </w:style>
  <w:style w:type="character" w:customStyle="1" w:styleId="WW8Num26z1">
    <w:name w:val="WW8Num26z1"/>
    <w:rsid w:val="00710072"/>
    <w:rPr>
      <w:rFonts w:ascii="Courier New" w:hAnsi="Courier New" w:cs="Courier New" w:hint="default"/>
    </w:rPr>
  </w:style>
  <w:style w:type="character" w:customStyle="1" w:styleId="WW8Num26z2">
    <w:name w:val="WW8Num26z2"/>
    <w:rsid w:val="00710072"/>
    <w:rPr>
      <w:rFonts w:ascii="Wingdings" w:hAnsi="Wingdings" w:cs="Wingdings" w:hint="default"/>
    </w:rPr>
  </w:style>
  <w:style w:type="character" w:customStyle="1" w:styleId="WW8Num27z0">
    <w:name w:val="WW8Num27z0"/>
    <w:rsid w:val="00710072"/>
    <w:rPr>
      <w:rFonts w:ascii="Arial Narrow" w:eastAsia="Times New Roman" w:hAnsi="Arial Narrow" w:cs="Times New Roman CYR" w:hint="default"/>
      <w:lang w:val="uk-UA"/>
    </w:rPr>
  </w:style>
  <w:style w:type="character" w:customStyle="1" w:styleId="WW8Num27z1">
    <w:name w:val="WW8Num27z1"/>
    <w:rsid w:val="00710072"/>
    <w:rPr>
      <w:rFonts w:ascii="Courier New" w:hAnsi="Courier New" w:cs="Courier New" w:hint="default"/>
    </w:rPr>
  </w:style>
  <w:style w:type="character" w:customStyle="1" w:styleId="WW8Num27z2">
    <w:name w:val="WW8Num27z2"/>
    <w:rsid w:val="00710072"/>
    <w:rPr>
      <w:rFonts w:ascii="Wingdings" w:hAnsi="Wingdings" w:cs="Wingdings" w:hint="default"/>
    </w:rPr>
  </w:style>
  <w:style w:type="character" w:customStyle="1" w:styleId="WW8Num27z3">
    <w:name w:val="WW8Num27z3"/>
    <w:rsid w:val="00710072"/>
    <w:rPr>
      <w:rFonts w:ascii="Symbol" w:hAnsi="Symbol" w:cs="Symbol" w:hint="default"/>
    </w:rPr>
  </w:style>
  <w:style w:type="character" w:customStyle="1" w:styleId="WW8Num28z0">
    <w:name w:val="WW8Num28z0"/>
    <w:rsid w:val="00710072"/>
    <w:rPr>
      <w:rFonts w:hint="default"/>
      <w:b/>
    </w:rPr>
  </w:style>
  <w:style w:type="character" w:customStyle="1" w:styleId="WW8Num28z1">
    <w:name w:val="WW8Num28z1"/>
    <w:rsid w:val="00710072"/>
    <w:rPr>
      <w:rFonts w:hint="default"/>
    </w:rPr>
  </w:style>
  <w:style w:type="character" w:customStyle="1" w:styleId="WW8Num29z0">
    <w:name w:val="WW8Num29z0"/>
    <w:rsid w:val="00710072"/>
    <w:rPr>
      <w:rFonts w:ascii="Times New Roman" w:hAnsi="Times New Roman" w:cs="Times New Roman" w:hint="default"/>
      <w:u w:val="none"/>
      <w:lang w:val="uk-UA"/>
    </w:rPr>
  </w:style>
  <w:style w:type="character" w:customStyle="1" w:styleId="WW8Num29z1">
    <w:name w:val="WW8Num29z1"/>
    <w:rsid w:val="00710072"/>
  </w:style>
  <w:style w:type="character" w:customStyle="1" w:styleId="WW8Num29z2">
    <w:name w:val="WW8Num29z2"/>
    <w:rsid w:val="00710072"/>
  </w:style>
  <w:style w:type="character" w:customStyle="1" w:styleId="WW8Num29z3">
    <w:name w:val="WW8Num29z3"/>
    <w:rsid w:val="00710072"/>
  </w:style>
  <w:style w:type="character" w:customStyle="1" w:styleId="WW8Num29z4">
    <w:name w:val="WW8Num29z4"/>
    <w:rsid w:val="00710072"/>
  </w:style>
  <w:style w:type="character" w:customStyle="1" w:styleId="WW8Num29z5">
    <w:name w:val="WW8Num29z5"/>
    <w:rsid w:val="00710072"/>
  </w:style>
  <w:style w:type="character" w:customStyle="1" w:styleId="WW8Num29z6">
    <w:name w:val="WW8Num29z6"/>
    <w:rsid w:val="00710072"/>
  </w:style>
  <w:style w:type="character" w:customStyle="1" w:styleId="WW8Num29z7">
    <w:name w:val="WW8Num29z7"/>
    <w:rsid w:val="00710072"/>
  </w:style>
  <w:style w:type="character" w:customStyle="1" w:styleId="WW8Num29z8">
    <w:name w:val="WW8Num29z8"/>
    <w:rsid w:val="00710072"/>
  </w:style>
  <w:style w:type="character" w:customStyle="1" w:styleId="WW8Num30z0">
    <w:name w:val="WW8Num30z0"/>
    <w:rsid w:val="00710072"/>
    <w:rPr>
      <w:rFonts w:hint="default"/>
      <w:b/>
    </w:rPr>
  </w:style>
  <w:style w:type="character" w:customStyle="1" w:styleId="WW8Num30z1">
    <w:name w:val="WW8Num30z1"/>
    <w:rsid w:val="00710072"/>
  </w:style>
  <w:style w:type="character" w:customStyle="1" w:styleId="WW8Num30z2">
    <w:name w:val="WW8Num30z2"/>
    <w:rsid w:val="00710072"/>
  </w:style>
  <w:style w:type="character" w:customStyle="1" w:styleId="WW8Num30z3">
    <w:name w:val="WW8Num30z3"/>
    <w:rsid w:val="00710072"/>
  </w:style>
  <w:style w:type="character" w:customStyle="1" w:styleId="WW8Num30z4">
    <w:name w:val="WW8Num30z4"/>
    <w:rsid w:val="00710072"/>
  </w:style>
  <w:style w:type="character" w:customStyle="1" w:styleId="WW8Num30z5">
    <w:name w:val="WW8Num30z5"/>
    <w:rsid w:val="00710072"/>
  </w:style>
  <w:style w:type="character" w:customStyle="1" w:styleId="WW8Num30z6">
    <w:name w:val="WW8Num30z6"/>
    <w:rsid w:val="00710072"/>
  </w:style>
  <w:style w:type="character" w:customStyle="1" w:styleId="WW8Num30z7">
    <w:name w:val="WW8Num30z7"/>
    <w:rsid w:val="00710072"/>
  </w:style>
  <w:style w:type="character" w:customStyle="1" w:styleId="WW8Num30z8">
    <w:name w:val="WW8Num30z8"/>
    <w:rsid w:val="00710072"/>
  </w:style>
  <w:style w:type="character" w:customStyle="1" w:styleId="WW8Num31z0">
    <w:name w:val="WW8Num31z0"/>
    <w:rsid w:val="00710072"/>
    <w:rPr>
      <w:rFonts w:ascii="Symbol" w:hAnsi="Symbol" w:cs="Symbol" w:hint="default"/>
    </w:rPr>
  </w:style>
  <w:style w:type="character" w:customStyle="1" w:styleId="WW8Num31z1">
    <w:name w:val="WW8Num31z1"/>
    <w:rsid w:val="00710072"/>
    <w:rPr>
      <w:rFonts w:ascii="Courier New" w:hAnsi="Courier New" w:cs="Courier New" w:hint="default"/>
    </w:rPr>
  </w:style>
  <w:style w:type="character" w:customStyle="1" w:styleId="WW8Num31z2">
    <w:name w:val="WW8Num31z2"/>
    <w:rsid w:val="00710072"/>
    <w:rPr>
      <w:rFonts w:ascii="Wingdings" w:hAnsi="Wingdings" w:cs="Wingdings" w:hint="default"/>
    </w:rPr>
  </w:style>
  <w:style w:type="character" w:customStyle="1" w:styleId="WW8Num32z0">
    <w:name w:val="WW8Num32z0"/>
    <w:rsid w:val="00710072"/>
    <w:rPr>
      <w:rFonts w:ascii="Times New Roman" w:eastAsia="Times New Roman" w:hAnsi="Times New Roman" w:cs="Times New Roman" w:hint="default"/>
    </w:rPr>
  </w:style>
  <w:style w:type="character" w:customStyle="1" w:styleId="WW8Num32z1">
    <w:name w:val="WW8Num32z1"/>
    <w:rsid w:val="00710072"/>
    <w:rPr>
      <w:rFonts w:ascii="Courier New" w:hAnsi="Courier New" w:cs="Courier New" w:hint="default"/>
    </w:rPr>
  </w:style>
  <w:style w:type="character" w:customStyle="1" w:styleId="WW8Num32z2">
    <w:name w:val="WW8Num32z2"/>
    <w:rsid w:val="00710072"/>
    <w:rPr>
      <w:rFonts w:ascii="Wingdings" w:hAnsi="Wingdings" w:cs="Wingdings" w:hint="default"/>
    </w:rPr>
  </w:style>
  <w:style w:type="character" w:customStyle="1" w:styleId="WW8Num32z3">
    <w:name w:val="WW8Num32z3"/>
    <w:rsid w:val="00710072"/>
    <w:rPr>
      <w:rFonts w:ascii="Symbol" w:hAnsi="Symbol" w:cs="Symbol" w:hint="default"/>
    </w:rPr>
  </w:style>
  <w:style w:type="character" w:customStyle="1" w:styleId="WW8Num33z0">
    <w:name w:val="WW8Num33z0"/>
    <w:rsid w:val="00710072"/>
    <w:rPr>
      <w:rFonts w:ascii="Symbol" w:hAnsi="Symbol" w:cs="Symbol" w:hint="default"/>
    </w:rPr>
  </w:style>
  <w:style w:type="character" w:customStyle="1" w:styleId="WW8Num33z1">
    <w:name w:val="WW8Num33z1"/>
    <w:rsid w:val="00710072"/>
    <w:rPr>
      <w:rFonts w:ascii="Courier New" w:hAnsi="Courier New" w:cs="Courier New" w:hint="default"/>
    </w:rPr>
  </w:style>
  <w:style w:type="character" w:customStyle="1" w:styleId="WW8Num33z2">
    <w:name w:val="WW8Num33z2"/>
    <w:rsid w:val="00710072"/>
    <w:rPr>
      <w:rFonts w:ascii="Wingdings" w:hAnsi="Wingdings" w:cs="Wingdings" w:hint="default"/>
    </w:rPr>
  </w:style>
  <w:style w:type="character" w:customStyle="1" w:styleId="WW8Num34z0">
    <w:name w:val="WW8Num34z0"/>
    <w:rsid w:val="00710072"/>
    <w:rPr>
      <w:rFonts w:hint="default"/>
    </w:rPr>
  </w:style>
  <w:style w:type="character" w:customStyle="1" w:styleId="WW8Num34z1">
    <w:name w:val="WW8Num34z1"/>
    <w:rsid w:val="00710072"/>
  </w:style>
  <w:style w:type="character" w:customStyle="1" w:styleId="WW8Num34z2">
    <w:name w:val="WW8Num34z2"/>
    <w:rsid w:val="00710072"/>
  </w:style>
  <w:style w:type="character" w:customStyle="1" w:styleId="WW8Num34z3">
    <w:name w:val="WW8Num34z3"/>
    <w:rsid w:val="00710072"/>
  </w:style>
  <w:style w:type="character" w:customStyle="1" w:styleId="WW8Num34z4">
    <w:name w:val="WW8Num34z4"/>
    <w:rsid w:val="00710072"/>
  </w:style>
  <w:style w:type="character" w:customStyle="1" w:styleId="WW8Num34z5">
    <w:name w:val="WW8Num34z5"/>
    <w:rsid w:val="00710072"/>
  </w:style>
  <w:style w:type="character" w:customStyle="1" w:styleId="WW8Num34z6">
    <w:name w:val="WW8Num34z6"/>
    <w:rsid w:val="00710072"/>
  </w:style>
  <w:style w:type="character" w:customStyle="1" w:styleId="WW8Num34z7">
    <w:name w:val="WW8Num34z7"/>
    <w:rsid w:val="00710072"/>
  </w:style>
  <w:style w:type="character" w:customStyle="1" w:styleId="WW8Num34z8">
    <w:name w:val="WW8Num34z8"/>
    <w:rsid w:val="00710072"/>
  </w:style>
  <w:style w:type="character" w:customStyle="1" w:styleId="WW8Num35z0">
    <w:name w:val="WW8Num35z0"/>
    <w:rsid w:val="00710072"/>
    <w:rPr>
      <w:rFonts w:hint="default"/>
    </w:rPr>
  </w:style>
  <w:style w:type="character" w:customStyle="1" w:styleId="WW8Num35z1">
    <w:name w:val="WW8Num35z1"/>
    <w:rsid w:val="00710072"/>
  </w:style>
  <w:style w:type="character" w:customStyle="1" w:styleId="WW8Num35z2">
    <w:name w:val="WW8Num35z2"/>
    <w:rsid w:val="00710072"/>
  </w:style>
  <w:style w:type="character" w:customStyle="1" w:styleId="WW8Num35z3">
    <w:name w:val="WW8Num35z3"/>
    <w:rsid w:val="00710072"/>
  </w:style>
  <w:style w:type="character" w:customStyle="1" w:styleId="WW8Num35z4">
    <w:name w:val="WW8Num35z4"/>
    <w:rsid w:val="00710072"/>
  </w:style>
  <w:style w:type="character" w:customStyle="1" w:styleId="WW8Num35z5">
    <w:name w:val="WW8Num35z5"/>
    <w:rsid w:val="00710072"/>
  </w:style>
  <w:style w:type="character" w:customStyle="1" w:styleId="WW8Num35z6">
    <w:name w:val="WW8Num35z6"/>
    <w:rsid w:val="00710072"/>
  </w:style>
  <w:style w:type="character" w:customStyle="1" w:styleId="WW8Num35z7">
    <w:name w:val="WW8Num35z7"/>
    <w:rsid w:val="00710072"/>
  </w:style>
  <w:style w:type="character" w:customStyle="1" w:styleId="WW8Num35z8">
    <w:name w:val="WW8Num35z8"/>
    <w:rsid w:val="00710072"/>
  </w:style>
  <w:style w:type="character" w:customStyle="1" w:styleId="WW8Num36z0">
    <w:name w:val="WW8Num36z0"/>
    <w:rsid w:val="00710072"/>
  </w:style>
  <w:style w:type="character" w:customStyle="1" w:styleId="WW8Num36z1">
    <w:name w:val="WW8Num36z1"/>
    <w:rsid w:val="00710072"/>
    <w:rPr>
      <w:rFonts w:ascii="Times New Roman" w:eastAsia="Times New Roman" w:hAnsi="Times New Roman" w:cs="Times New Roman" w:hint="default"/>
    </w:rPr>
  </w:style>
  <w:style w:type="character" w:customStyle="1" w:styleId="WW8Num36z2">
    <w:name w:val="WW8Num36z2"/>
    <w:rsid w:val="00710072"/>
  </w:style>
  <w:style w:type="character" w:customStyle="1" w:styleId="WW8Num36z3">
    <w:name w:val="WW8Num36z3"/>
    <w:rsid w:val="00710072"/>
  </w:style>
  <w:style w:type="character" w:customStyle="1" w:styleId="WW8Num36z4">
    <w:name w:val="WW8Num36z4"/>
    <w:rsid w:val="00710072"/>
  </w:style>
  <w:style w:type="character" w:customStyle="1" w:styleId="WW8Num36z5">
    <w:name w:val="WW8Num36z5"/>
    <w:rsid w:val="00710072"/>
  </w:style>
  <w:style w:type="character" w:customStyle="1" w:styleId="WW8Num36z6">
    <w:name w:val="WW8Num36z6"/>
    <w:rsid w:val="00710072"/>
  </w:style>
  <w:style w:type="character" w:customStyle="1" w:styleId="WW8Num36z7">
    <w:name w:val="WW8Num36z7"/>
    <w:rsid w:val="00710072"/>
  </w:style>
  <w:style w:type="character" w:customStyle="1" w:styleId="WW8Num36z8">
    <w:name w:val="WW8Num36z8"/>
    <w:rsid w:val="00710072"/>
  </w:style>
  <w:style w:type="character" w:customStyle="1" w:styleId="WW8Num37z0">
    <w:name w:val="WW8Num37z0"/>
    <w:rsid w:val="00710072"/>
    <w:rPr>
      <w:rFonts w:ascii="Times New Roman" w:eastAsia="Times New Roman" w:hAnsi="Times New Roman" w:cs="Times New Roman" w:hint="default"/>
    </w:rPr>
  </w:style>
  <w:style w:type="character" w:customStyle="1" w:styleId="WW8Num37z1">
    <w:name w:val="WW8Num37z1"/>
    <w:rsid w:val="00710072"/>
    <w:rPr>
      <w:rFonts w:ascii="Courier New" w:hAnsi="Courier New" w:cs="Courier New" w:hint="default"/>
    </w:rPr>
  </w:style>
  <w:style w:type="character" w:customStyle="1" w:styleId="WW8Num37z2">
    <w:name w:val="WW8Num37z2"/>
    <w:rsid w:val="00710072"/>
    <w:rPr>
      <w:rFonts w:ascii="Wingdings" w:hAnsi="Wingdings" w:cs="Wingdings" w:hint="default"/>
    </w:rPr>
  </w:style>
  <w:style w:type="character" w:customStyle="1" w:styleId="WW8Num37z3">
    <w:name w:val="WW8Num37z3"/>
    <w:rsid w:val="00710072"/>
    <w:rPr>
      <w:rFonts w:ascii="Symbol" w:hAnsi="Symbol" w:cs="Symbol" w:hint="default"/>
    </w:rPr>
  </w:style>
  <w:style w:type="character" w:customStyle="1" w:styleId="WW8Num38z0">
    <w:name w:val="WW8Num38z0"/>
    <w:rsid w:val="00710072"/>
    <w:rPr>
      <w:rFonts w:hint="default"/>
    </w:rPr>
  </w:style>
  <w:style w:type="character" w:customStyle="1" w:styleId="WW8Num38z1">
    <w:name w:val="WW8Num38z1"/>
    <w:rsid w:val="00710072"/>
  </w:style>
  <w:style w:type="character" w:customStyle="1" w:styleId="WW8Num38z2">
    <w:name w:val="WW8Num38z2"/>
    <w:rsid w:val="00710072"/>
  </w:style>
  <w:style w:type="character" w:customStyle="1" w:styleId="WW8Num38z3">
    <w:name w:val="WW8Num38z3"/>
    <w:rsid w:val="00710072"/>
  </w:style>
  <w:style w:type="character" w:customStyle="1" w:styleId="WW8Num38z4">
    <w:name w:val="WW8Num38z4"/>
    <w:rsid w:val="00710072"/>
  </w:style>
  <w:style w:type="character" w:customStyle="1" w:styleId="WW8Num38z5">
    <w:name w:val="WW8Num38z5"/>
    <w:rsid w:val="00710072"/>
  </w:style>
  <w:style w:type="character" w:customStyle="1" w:styleId="WW8Num38z6">
    <w:name w:val="WW8Num38z6"/>
    <w:rsid w:val="00710072"/>
  </w:style>
  <w:style w:type="character" w:customStyle="1" w:styleId="WW8Num38z7">
    <w:name w:val="WW8Num38z7"/>
    <w:rsid w:val="00710072"/>
  </w:style>
  <w:style w:type="character" w:customStyle="1" w:styleId="WW8Num38z8">
    <w:name w:val="WW8Num38z8"/>
    <w:rsid w:val="00710072"/>
  </w:style>
  <w:style w:type="character" w:customStyle="1" w:styleId="WW8Num39z0">
    <w:name w:val="WW8Num39z0"/>
    <w:rsid w:val="00710072"/>
    <w:rPr>
      <w:rFonts w:ascii="Times New Roman" w:eastAsia="Times New Roman" w:hAnsi="Times New Roman" w:cs="Times New Roman" w:hint="default"/>
    </w:rPr>
  </w:style>
  <w:style w:type="character" w:customStyle="1" w:styleId="WW8Num39z1">
    <w:name w:val="WW8Num39z1"/>
    <w:rsid w:val="00710072"/>
    <w:rPr>
      <w:rFonts w:ascii="Courier New" w:hAnsi="Courier New" w:cs="Courier New" w:hint="default"/>
    </w:rPr>
  </w:style>
  <w:style w:type="character" w:customStyle="1" w:styleId="WW8Num39z2">
    <w:name w:val="WW8Num39z2"/>
    <w:rsid w:val="00710072"/>
    <w:rPr>
      <w:rFonts w:ascii="Wingdings" w:hAnsi="Wingdings" w:cs="Wingdings" w:hint="default"/>
    </w:rPr>
  </w:style>
  <w:style w:type="character" w:customStyle="1" w:styleId="WW8Num39z3">
    <w:name w:val="WW8Num39z3"/>
    <w:rsid w:val="00710072"/>
    <w:rPr>
      <w:rFonts w:ascii="Symbol" w:hAnsi="Symbol" w:cs="Symbol" w:hint="default"/>
    </w:rPr>
  </w:style>
  <w:style w:type="character" w:customStyle="1" w:styleId="WW8Num40z0">
    <w:name w:val="WW8Num40z0"/>
    <w:rsid w:val="00710072"/>
  </w:style>
  <w:style w:type="character" w:customStyle="1" w:styleId="WW8Num40z1">
    <w:name w:val="WW8Num40z1"/>
    <w:rsid w:val="00710072"/>
  </w:style>
  <w:style w:type="character" w:customStyle="1" w:styleId="WW8Num40z2">
    <w:name w:val="WW8Num40z2"/>
    <w:rsid w:val="00710072"/>
  </w:style>
  <w:style w:type="character" w:customStyle="1" w:styleId="WW8Num40z3">
    <w:name w:val="WW8Num40z3"/>
    <w:rsid w:val="00710072"/>
  </w:style>
  <w:style w:type="character" w:customStyle="1" w:styleId="WW8Num40z4">
    <w:name w:val="WW8Num40z4"/>
    <w:rsid w:val="00710072"/>
  </w:style>
  <w:style w:type="character" w:customStyle="1" w:styleId="WW8Num40z5">
    <w:name w:val="WW8Num40z5"/>
    <w:rsid w:val="00710072"/>
  </w:style>
  <w:style w:type="character" w:customStyle="1" w:styleId="WW8Num40z6">
    <w:name w:val="WW8Num40z6"/>
    <w:rsid w:val="00710072"/>
  </w:style>
  <w:style w:type="character" w:customStyle="1" w:styleId="WW8Num40z7">
    <w:name w:val="WW8Num40z7"/>
    <w:rsid w:val="00710072"/>
  </w:style>
  <w:style w:type="character" w:customStyle="1" w:styleId="WW8Num40z8">
    <w:name w:val="WW8Num40z8"/>
    <w:rsid w:val="00710072"/>
  </w:style>
  <w:style w:type="character" w:customStyle="1" w:styleId="WW8Num41z0">
    <w:name w:val="WW8Num41z0"/>
    <w:rsid w:val="00710072"/>
    <w:rPr>
      <w:rFonts w:ascii="Symbol" w:hAnsi="Symbol" w:cs="Symbol" w:hint="default"/>
    </w:rPr>
  </w:style>
  <w:style w:type="character" w:customStyle="1" w:styleId="WW8Num41z1">
    <w:name w:val="WW8Num41z1"/>
    <w:rsid w:val="00710072"/>
    <w:rPr>
      <w:rFonts w:ascii="Courier New" w:hAnsi="Courier New" w:cs="Courier New" w:hint="default"/>
    </w:rPr>
  </w:style>
  <w:style w:type="character" w:customStyle="1" w:styleId="WW8Num41z2">
    <w:name w:val="WW8Num41z2"/>
    <w:rsid w:val="00710072"/>
    <w:rPr>
      <w:rFonts w:ascii="Wingdings" w:hAnsi="Wingdings" w:cs="Wingdings" w:hint="default"/>
    </w:rPr>
  </w:style>
  <w:style w:type="character" w:customStyle="1" w:styleId="WW8Num42z0">
    <w:name w:val="WW8Num42z0"/>
    <w:rsid w:val="00710072"/>
    <w:rPr>
      <w:rFonts w:ascii="Symbol" w:hAnsi="Symbol" w:cs="Symbol" w:hint="default"/>
    </w:rPr>
  </w:style>
  <w:style w:type="character" w:customStyle="1" w:styleId="WW8Num42z1">
    <w:name w:val="WW8Num42z1"/>
    <w:rsid w:val="00710072"/>
    <w:rPr>
      <w:rFonts w:ascii="Courier New" w:hAnsi="Courier New" w:cs="Courier New" w:hint="default"/>
    </w:rPr>
  </w:style>
  <w:style w:type="character" w:customStyle="1" w:styleId="WW8Num42z2">
    <w:name w:val="WW8Num42z2"/>
    <w:rsid w:val="00710072"/>
    <w:rPr>
      <w:rFonts w:ascii="Wingdings" w:hAnsi="Wingdings" w:cs="Wingdings" w:hint="default"/>
    </w:rPr>
  </w:style>
  <w:style w:type="character" w:customStyle="1" w:styleId="WW8Num43z0">
    <w:name w:val="WW8Num43z0"/>
    <w:rsid w:val="00710072"/>
    <w:rPr>
      <w:rFonts w:ascii="Symbol" w:hAnsi="Symbol" w:cs="Symbol" w:hint="default"/>
    </w:rPr>
  </w:style>
  <w:style w:type="character" w:customStyle="1" w:styleId="WW8Num43z1">
    <w:name w:val="WW8Num43z1"/>
    <w:rsid w:val="00710072"/>
    <w:rPr>
      <w:rFonts w:ascii="Courier New" w:hAnsi="Courier New" w:cs="Courier New" w:hint="default"/>
    </w:rPr>
  </w:style>
  <w:style w:type="character" w:customStyle="1" w:styleId="WW8Num43z2">
    <w:name w:val="WW8Num43z2"/>
    <w:rsid w:val="00710072"/>
    <w:rPr>
      <w:rFonts w:ascii="Wingdings" w:hAnsi="Wingdings" w:cs="Wingdings" w:hint="default"/>
    </w:rPr>
  </w:style>
  <w:style w:type="character" w:customStyle="1" w:styleId="WW8Num44z0">
    <w:name w:val="WW8Num44z0"/>
    <w:rsid w:val="00710072"/>
    <w:rPr>
      <w:rFonts w:hint="default"/>
    </w:rPr>
  </w:style>
  <w:style w:type="character" w:customStyle="1" w:styleId="WW8Num44z1">
    <w:name w:val="WW8Num44z1"/>
    <w:rsid w:val="00710072"/>
    <w:rPr>
      <w:rFonts w:ascii="Arial" w:eastAsia="Times New Roman" w:hAnsi="Arial" w:cs="Arial" w:hint="default"/>
    </w:rPr>
  </w:style>
  <w:style w:type="character" w:customStyle="1" w:styleId="WW8Num44z2">
    <w:name w:val="WW8Num44z2"/>
    <w:rsid w:val="00710072"/>
  </w:style>
  <w:style w:type="character" w:customStyle="1" w:styleId="WW8Num44z3">
    <w:name w:val="WW8Num44z3"/>
    <w:rsid w:val="00710072"/>
  </w:style>
  <w:style w:type="character" w:customStyle="1" w:styleId="WW8Num44z4">
    <w:name w:val="WW8Num44z4"/>
    <w:rsid w:val="00710072"/>
  </w:style>
  <w:style w:type="character" w:customStyle="1" w:styleId="WW8Num44z5">
    <w:name w:val="WW8Num44z5"/>
    <w:rsid w:val="00710072"/>
  </w:style>
  <w:style w:type="character" w:customStyle="1" w:styleId="WW8Num44z6">
    <w:name w:val="WW8Num44z6"/>
    <w:rsid w:val="00710072"/>
  </w:style>
  <w:style w:type="character" w:customStyle="1" w:styleId="WW8Num44z7">
    <w:name w:val="WW8Num44z7"/>
    <w:rsid w:val="00710072"/>
  </w:style>
  <w:style w:type="character" w:customStyle="1" w:styleId="WW8Num44z8">
    <w:name w:val="WW8Num44z8"/>
    <w:rsid w:val="00710072"/>
  </w:style>
  <w:style w:type="character" w:customStyle="1" w:styleId="WW8Num45z0">
    <w:name w:val="WW8Num45z0"/>
    <w:rsid w:val="00710072"/>
    <w:rPr>
      <w:rFonts w:cs="Times New Roman"/>
    </w:rPr>
  </w:style>
  <w:style w:type="character" w:customStyle="1" w:styleId="10">
    <w:name w:val="Основной шрифт абзаца1"/>
    <w:rsid w:val="00710072"/>
  </w:style>
  <w:style w:type="character" w:styleId="a3">
    <w:name w:val="page number"/>
    <w:basedOn w:val="10"/>
    <w:rsid w:val="00710072"/>
  </w:style>
  <w:style w:type="character" w:customStyle="1" w:styleId="apple-converted-space">
    <w:name w:val="apple-converted-space"/>
    <w:basedOn w:val="10"/>
    <w:rsid w:val="00710072"/>
  </w:style>
  <w:style w:type="character" w:customStyle="1" w:styleId="a4">
    <w:name w:val="Основной текст Знак"/>
    <w:rsid w:val="00710072"/>
    <w:rPr>
      <w:rFonts w:ascii="Times New Roman CYR" w:hAnsi="Times New Roman CYR" w:cs="Times New Roman CYR"/>
      <w:sz w:val="24"/>
      <w:szCs w:val="24"/>
      <w:lang w:val="ru-RU" w:bidi="ar-SA"/>
    </w:rPr>
  </w:style>
  <w:style w:type="character" w:customStyle="1" w:styleId="20">
    <w:name w:val="Основной текст с отступом 2 Знак"/>
    <w:link w:val="21"/>
    <w:rsid w:val="00710072"/>
    <w:rPr>
      <w:rFonts w:ascii="Calibri" w:hAnsi="Calibri" w:cs="Calibri"/>
      <w:sz w:val="22"/>
      <w:szCs w:val="22"/>
      <w:lang w:val="ru-RU" w:bidi="ar-SA"/>
    </w:rPr>
  </w:style>
  <w:style w:type="paragraph" w:styleId="21">
    <w:name w:val="Body Text Indent 2"/>
    <w:basedOn w:val="a"/>
    <w:link w:val="20"/>
    <w:unhideWhenUsed/>
    <w:rsid w:val="00710072"/>
    <w:pPr>
      <w:widowControl/>
      <w:suppressAutoHyphens w:val="0"/>
      <w:autoSpaceDE/>
      <w:spacing w:after="120" w:line="480" w:lineRule="auto"/>
      <w:ind w:left="283"/>
    </w:pPr>
    <w:rPr>
      <w:rFonts w:ascii="Calibri" w:hAnsi="Calibri" w:cs="Calibri"/>
      <w:sz w:val="22"/>
      <w:szCs w:val="22"/>
    </w:rPr>
  </w:style>
  <w:style w:type="character" w:customStyle="1" w:styleId="a5">
    <w:name w:val="Текст концевой сноски Знак"/>
    <w:rsid w:val="00710072"/>
    <w:rPr>
      <w:szCs w:val="24"/>
      <w:lang w:val="uk-UA" w:bidi="ar-SA"/>
    </w:rPr>
  </w:style>
  <w:style w:type="character" w:styleId="a6">
    <w:name w:val="Hyperlink"/>
    <w:rsid w:val="00710072"/>
    <w:rPr>
      <w:color w:val="0000FF"/>
      <w:u w:val="single"/>
    </w:rPr>
  </w:style>
  <w:style w:type="character" w:customStyle="1" w:styleId="FontStyle12">
    <w:name w:val="Font Style12"/>
    <w:rsid w:val="00710072"/>
    <w:rPr>
      <w:rFonts w:ascii="Times New Roman" w:hAnsi="Times New Roman" w:cs="Times New Roman"/>
      <w:b/>
      <w:bCs/>
      <w:sz w:val="24"/>
      <w:szCs w:val="24"/>
    </w:rPr>
  </w:style>
  <w:style w:type="character" w:customStyle="1" w:styleId="22">
    <w:name w:val="Основной текст 2 Знак"/>
    <w:rsid w:val="00710072"/>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0"/>
    <w:rsid w:val="00710072"/>
  </w:style>
  <w:style w:type="character" w:customStyle="1" w:styleId="HTML">
    <w:name w:val="Стандартный HTML Знак"/>
    <w:rsid w:val="00710072"/>
    <w:rPr>
      <w:rFonts w:ascii="Courier New" w:eastAsia="Courier New" w:hAnsi="Courier New" w:cs="Wingdings"/>
      <w:sz w:val="24"/>
      <w:szCs w:val="24"/>
      <w:lang w:val="ru-RU" w:bidi="ar-SA"/>
    </w:rPr>
  </w:style>
  <w:style w:type="character" w:customStyle="1" w:styleId="50">
    <w:name w:val="Заголовок 5 Знак"/>
    <w:rsid w:val="00710072"/>
    <w:rPr>
      <w:rFonts w:ascii="Times New Roman CYR" w:hAnsi="Times New Roman CYR" w:cs="Times New Roman CYR"/>
      <w:b/>
      <w:bCs/>
      <w:i/>
      <w:iCs/>
      <w:sz w:val="26"/>
      <w:szCs w:val="26"/>
      <w:lang w:val="ru-RU" w:bidi="ar-SA"/>
    </w:rPr>
  </w:style>
  <w:style w:type="character" w:customStyle="1" w:styleId="RTFNum31">
    <w:name w:val="RTF_Num 3 1"/>
    <w:rsid w:val="00710072"/>
    <w:rPr>
      <w:rFonts w:ascii="Times New Roman CYR" w:hAnsi="Times New Roman CYR" w:cs="Times New Roman CYR"/>
    </w:rPr>
  </w:style>
  <w:style w:type="character" w:customStyle="1" w:styleId="a7">
    <w:name w:val="Основной текст + Полужирный"/>
    <w:rsid w:val="00710072"/>
    <w:rPr>
      <w:rFonts w:ascii="Times New Roman CYR" w:hAnsi="Times New Roman CYR" w:cs="Times New Roman CYR"/>
      <w:b/>
      <w:bCs/>
      <w:i/>
      <w:iCs/>
      <w:sz w:val="24"/>
      <w:szCs w:val="24"/>
      <w:lang w:val="ru-RU" w:bidi="ar-SA"/>
    </w:rPr>
  </w:style>
  <w:style w:type="character" w:customStyle="1" w:styleId="6">
    <w:name w:val="Основной текст + 6"/>
    <w:rsid w:val="00710072"/>
    <w:rPr>
      <w:rFonts w:ascii="Times New Roman CYR" w:hAnsi="Times New Roman CYR" w:cs="Times New Roman CYR"/>
      <w:b/>
      <w:bCs/>
      <w:sz w:val="13"/>
      <w:szCs w:val="13"/>
      <w:lang w:val="ru-RU" w:bidi="ar-SA"/>
    </w:rPr>
  </w:style>
  <w:style w:type="character" w:customStyle="1" w:styleId="Corbel">
    <w:name w:val="Основной текст + Corbel"/>
    <w:rsid w:val="00710072"/>
    <w:rPr>
      <w:rFonts w:ascii="Corbel" w:hAnsi="Corbel" w:cs="Corbel"/>
      <w:sz w:val="21"/>
      <w:szCs w:val="21"/>
      <w:lang w:val="ru-RU" w:bidi="ar-SA"/>
    </w:rPr>
  </w:style>
  <w:style w:type="character" w:customStyle="1" w:styleId="11">
    <w:name w:val="Заголовок 1 Знак"/>
    <w:rsid w:val="00710072"/>
    <w:rPr>
      <w:rFonts w:ascii="Arial" w:hAnsi="Arial" w:cs="Arial"/>
      <w:b/>
      <w:bCs/>
      <w:kern w:val="1"/>
      <w:sz w:val="32"/>
      <w:szCs w:val="32"/>
      <w:lang w:val="ru-RU" w:bidi="ar-SA"/>
    </w:rPr>
  </w:style>
  <w:style w:type="character" w:customStyle="1" w:styleId="7">
    <w:name w:val="Знак Знак7"/>
    <w:rsid w:val="00710072"/>
    <w:rPr>
      <w:rFonts w:ascii="Times New Roman CYR" w:hAnsi="Times New Roman CYR" w:cs="Times New Roman CYR"/>
      <w:b/>
      <w:bCs/>
      <w:i/>
      <w:iCs/>
      <w:sz w:val="26"/>
      <w:szCs w:val="26"/>
      <w:lang w:val="ru-RU" w:bidi="ar-SA"/>
    </w:rPr>
  </w:style>
  <w:style w:type="character" w:customStyle="1" w:styleId="a8">
    <w:name w:val="Верхний колонтитул Знак"/>
    <w:rsid w:val="00710072"/>
    <w:rPr>
      <w:sz w:val="24"/>
      <w:szCs w:val="24"/>
    </w:rPr>
  </w:style>
  <w:style w:type="character" w:customStyle="1" w:styleId="23">
    <w:name w:val="Заголовок 2 Знак"/>
    <w:aliases w:val="H2 Знак,Heading 2 CFMU Знак"/>
    <w:rsid w:val="00710072"/>
    <w:rPr>
      <w:rFonts w:ascii="Cambria" w:eastAsia="Times New Roman" w:hAnsi="Cambria" w:cs="Times New Roman"/>
      <w:b/>
      <w:bCs/>
      <w:i/>
      <w:iCs/>
      <w:sz w:val="28"/>
      <w:szCs w:val="28"/>
    </w:rPr>
  </w:style>
  <w:style w:type="character" w:customStyle="1" w:styleId="30">
    <w:name w:val="Заголовок 3 Знак"/>
    <w:rsid w:val="00710072"/>
    <w:rPr>
      <w:rFonts w:ascii="Times New Roman CYR" w:hAnsi="Times New Roman CYR" w:cs="Times New Roman CYR"/>
      <w:sz w:val="24"/>
      <w:szCs w:val="24"/>
    </w:rPr>
  </w:style>
  <w:style w:type="character" w:customStyle="1" w:styleId="a9">
    <w:name w:val="Название Знак"/>
    <w:rsid w:val="00710072"/>
    <w:rPr>
      <w:sz w:val="28"/>
      <w:lang w:val="uk-UA"/>
    </w:rPr>
  </w:style>
  <w:style w:type="character" w:customStyle="1" w:styleId="31">
    <w:name w:val="Основной текст с отступом 3 Знак"/>
    <w:rsid w:val="00710072"/>
    <w:rPr>
      <w:rFonts w:ascii="Courier New" w:hAnsi="Courier New" w:cs="Courier New"/>
      <w:sz w:val="16"/>
      <w:szCs w:val="16"/>
      <w:lang w:val="uk-UA"/>
    </w:rPr>
  </w:style>
  <w:style w:type="character" w:customStyle="1" w:styleId="rvts37">
    <w:name w:val="rvts37"/>
    <w:basedOn w:val="10"/>
    <w:rsid w:val="00710072"/>
  </w:style>
  <w:style w:type="paragraph" w:customStyle="1" w:styleId="12">
    <w:name w:val="Заголовок1"/>
    <w:basedOn w:val="a"/>
    <w:next w:val="aa"/>
    <w:rsid w:val="00710072"/>
    <w:pPr>
      <w:widowControl/>
      <w:autoSpaceDE/>
      <w:jc w:val="center"/>
    </w:pPr>
    <w:rPr>
      <w:rFonts w:ascii="Times New Roman" w:hAnsi="Times New Roman" w:cs="Times New Roman"/>
      <w:sz w:val="28"/>
      <w:szCs w:val="20"/>
      <w:lang w:val="uk-UA"/>
    </w:rPr>
  </w:style>
  <w:style w:type="paragraph" w:styleId="aa">
    <w:name w:val="Body Text"/>
    <w:basedOn w:val="a"/>
    <w:rsid w:val="00710072"/>
    <w:pPr>
      <w:spacing w:after="120"/>
    </w:pPr>
  </w:style>
  <w:style w:type="paragraph" w:styleId="ab">
    <w:name w:val="List"/>
    <w:basedOn w:val="aa"/>
    <w:rsid w:val="00710072"/>
    <w:rPr>
      <w:rFonts w:cs="Mangal"/>
    </w:rPr>
  </w:style>
  <w:style w:type="paragraph" w:styleId="ac">
    <w:name w:val="caption"/>
    <w:basedOn w:val="a"/>
    <w:qFormat/>
    <w:rsid w:val="00710072"/>
    <w:pPr>
      <w:suppressLineNumbers/>
      <w:spacing w:before="120" w:after="120"/>
    </w:pPr>
    <w:rPr>
      <w:rFonts w:cs="Mangal"/>
      <w:i/>
      <w:iCs/>
    </w:rPr>
  </w:style>
  <w:style w:type="paragraph" w:customStyle="1" w:styleId="ad">
    <w:name w:val="Покажчик"/>
    <w:basedOn w:val="a"/>
    <w:rsid w:val="00710072"/>
    <w:pPr>
      <w:suppressLineNumbers/>
    </w:pPr>
    <w:rPr>
      <w:rFonts w:cs="Mangal"/>
    </w:rPr>
  </w:style>
  <w:style w:type="paragraph" w:styleId="ae">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
    <w:basedOn w:val="a"/>
    <w:link w:val="af"/>
    <w:uiPriority w:val="99"/>
    <w:rsid w:val="00710072"/>
    <w:pPr>
      <w:widowControl/>
      <w:autoSpaceDE/>
      <w:spacing w:before="280" w:after="280"/>
    </w:pPr>
    <w:rPr>
      <w:rFonts w:ascii="Times New Roman" w:hAnsi="Times New Roman" w:cs="Times New Roman"/>
    </w:rPr>
  </w:style>
  <w:style w:type="character" w:customStyle="1" w:styleId="af">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e"/>
    <w:locked/>
    <w:rsid w:val="00710072"/>
    <w:rPr>
      <w:sz w:val="24"/>
      <w:szCs w:val="24"/>
      <w:lang w:eastAsia="zh-CN" w:bidi="ar-SA"/>
    </w:rPr>
  </w:style>
  <w:style w:type="paragraph" w:styleId="af0">
    <w:name w:val="footer"/>
    <w:basedOn w:val="a"/>
    <w:rsid w:val="00710072"/>
    <w:pPr>
      <w:tabs>
        <w:tab w:val="center" w:pos="4677"/>
        <w:tab w:val="right" w:pos="9355"/>
      </w:tabs>
    </w:pPr>
  </w:style>
  <w:style w:type="paragraph" w:styleId="24">
    <w:name w:val="List Bullet 2"/>
    <w:basedOn w:val="a"/>
    <w:rsid w:val="00710072"/>
    <w:pPr>
      <w:widowControl/>
      <w:autoSpaceDE/>
      <w:ind w:left="566" w:hanging="283"/>
    </w:pPr>
    <w:rPr>
      <w:rFonts w:ascii="Times New Roman" w:hAnsi="Times New Roman" w:cs="Times New Roman"/>
      <w:sz w:val="20"/>
      <w:szCs w:val="20"/>
    </w:rPr>
  </w:style>
  <w:style w:type="paragraph" w:customStyle="1" w:styleId="210">
    <w:name w:val="Основной текст с отступом 21"/>
    <w:basedOn w:val="a"/>
    <w:rsid w:val="00710072"/>
    <w:pPr>
      <w:widowControl/>
      <w:autoSpaceDE/>
      <w:spacing w:after="120" w:line="480" w:lineRule="auto"/>
      <w:ind w:left="283"/>
    </w:pPr>
    <w:rPr>
      <w:rFonts w:ascii="Calibri" w:hAnsi="Calibri" w:cs="Times New Roman"/>
      <w:sz w:val="22"/>
      <w:szCs w:val="22"/>
    </w:rPr>
  </w:style>
  <w:style w:type="paragraph" w:styleId="af1">
    <w:name w:val="endnote text"/>
    <w:basedOn w:val="a"/>
    <w:rsid w:val="00710072"/>
    <w:pPr>
      <w:autoSpaceDE/>
      <w:spacing w:before="140"/>
      <w:ind w:firstLine="680"/>
      <w:jc w:val="both"/>
    </w:pPr>
    <w:rPr>
      <w:rFonts w:ascii="Times New Roman" w:hAnsi="Times New Roman" w:cs="Times New Roman"/>
      <w:sz w:val="20"/>
      <w:lang w:val="uk-UA"/>
    </w:rPr>
  </w:style>
  <w:style w:type="paragraph" w:customStyle="1" w:styleId="13">
    <w:name w:val="Цитата1"/>
    <w:basedOn w:val="a"/>
    <w:rsid w:val="00710072"/>
    <w:pPr>
      <w:widowControl/>
      <w:autoSpaceDE/>
      <w:ind w:left="284" w:right="-58" w:firstLine="436"/>
      <w:jc w:val="both"/>
    </w:pPr>
    <w:rPr>
      <w:rFonts w:ascii="Times New Roman" w:hAnsi="Times New Roman" w:cs="Times New Roman"/>
      <w:szCs w:val="20"/>
    </w:rPr>
  </w:style>
  <w:style w:type="paragraph" w:customStyle="1" w:styleId="af2">
    <w:name w:val="Знак Знак Знак"/>
    <w:basedOn w:val="a"/>
    <w:rsid w:val="00710072"/>
    <w:pPr>
      <w:widowControl/>
      <w:autoSpaceDE/>
    </w:pPr>
    <w:rPr>
      <w:rFonts w:ascii="Verdana" w:hAnsi="Verdana" w:cs="Verdana"/>
      <w:sz w:val="20"/>
      <w:szCs w:val="20"/>
      <w:lang w:val="en-US"/>
    </w:rPr>
  </w:style>
  <w:style w:type="paragraph" w:customStyle="1" w:styleId="CharChar">
    <w:name w:val="Char Знак Знак Char Знак Знак Знак Знак Знак Знак Знак Знак Знак Знак Знак Знак"/>
    <w:basedOn w:val="a"/>
    <w:rsid w:val="00710072"/>
    <w:pPr>
      <w:widowControl/>
      <w:autoSpaceDE/>
    </w:pPr>
    <w:rPr>
      <w:rFonts w:ascii="Verdana" w:hAnsi="Verdana" w:cs="Verdana"/>
      <w:sz w:val="20"/>
      <w:szCs w:val="20"/>
      <w:lang w:val="en-US"/>
    </w:rPr>
  </w:style>
  <w:style w:type="paragraph" w:styleId="af3">
    <w:name w:val="Body Text Indent"/>
    <w:basedOn w:val="a"/>
    <w:rsid w:val="00710072"/>
    <w:pPr>
      <w:widowControl/>
      <w:autoSpaceDE/>
      <w:ind w:firstLine="540"/>
      <w:jc w:val="both"/>
    </w:pPr>
    <w:rPr>
      <w:rFonts w:ascii="Times New Roman" w:hAnsi="Times New Roman" w:cs="Times New Roman"/>
      <w:color w:val="000000"/>
      <w:lang w:val="uk-UA"/>
    </w:rPr>
  </w:style>
  <w:style w:type="paragraph" w:styleId="HTML0">
    <w:name w:val="HTML Preformatted"/>
    <w:basedOn w:val="a"/>
    <w:rsid w:val="00710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eastAsia="Courier New" w:hAnsi="Courier New" w:cs="Wingdings"/>
    </w:rPr>
  </w:style>
  <w:style w:type="paragraph" w:customStyle="1" w:styleId="211">
    <w:name w:val="Основной текст 21"/>
    <w:basedOn w:val="a"/>
    <w:rsid w:val="00710072"/>
    <w:pPr>
      <w:spacing w:after="120" w:line="480" w:lineRule="auto"/>
    </w:pPr>
    <w:rPr>
      <w:rFonts w:cs="Times New Roman"/>
    </w:rPr>
  </w:style>
  <w:style w:type="paragraph" w:customStyle="1" w:styleId="af4">
    <w:name w:val="Знак Знак Знак Знак"/>
    <w:basedOn w:val="a"/>
    <w:rsid w:val="00710072"/>
    <w:pPr>
      <w:widowControl/>
      <w:autoSpaceDE/>
    </w:pPr>
    <w:rPr>
      <w:rFonts w:ascii="Verdana" w:hAnsi="Verdana" w:cs="Verdana"/>
      <w:sz w:val="20"/>
      <w:szCs w:val="20"/>
      <w:lang w:val="en-US"/>
    </w:rPr>
  </w:style>
  <w:style w:type="paragraph" w:customStyle="1" w:styleId="LO-Normal">
    <w:name w:val="LO-Normal"/>
    <w:rsid w:val="00710072"/>
    <w:pPr>
      <w:widowControl w:val="0"/>
      <w:suppressAutoHyphens/>
      <w:snapToGrid w:val="0"/>
      <w:spacing w:line="300" w:lineRule="auto"/>
      <w:ind w:firstLine="1300"/>
    </w:pPr>
    <w:rPr>
      <w:sz w:val="22"/>
      <w:lang w:val="uk-UA" w:eastAsia="zh-CN"/>
    </w:rPr>
  </w:style>
  <w:style w:type="paragraph" w:customStyle="1" w:styleId="rvps2">
    <w:name w:val="rvps2"/>
    <w:basedOn w:val="a"/>
    <w:rsid w:val="00710072"/>
    <w:pPr>
      <w:widowControl/>
      <w:autoSpaceDE/>
      <w:spacing w:before="280" w:after="280"/>
    </w:pPr>
    <w:rPr>
      <w:rFonts w:ascii="Times New Roman" w:hAnsi="Times New Roman" w:cs="Times New Roman"/>
    </w:rPr>
  </w:style>
  <w:style w:type="paragraph" w:styleId="af5">
    <w:name w:val="header"/>
    <w:basedOn w:val="a"/>
    <w:rsid w:val="00710072"/>
    <w:pPr>
      <w:widowControl/>
      <w:tabs>
        <w:tab w:val="center" w:pos="4819"/>
        <w:tab w:val="right" w:pos="9639"/>
      </w:tabs>
      <w:autoSpaceDE/>
    </w:pPr>
    <w:rPr>
      <w:rFonts w:ascii="Times New Roman" w:hAnsi="Times New Roman" w:cs="Times New Roman"/>
    </w:rPr>
  </w:style>
  <w:style w:type="paragraph" w:customStyle="1" w:styleId="Default">
    <w:name w:val="Default"/>
    <w:rsid w:val="00710072"/>
    <w:pPr>
      <w:suppressAutoHyphens/>
      <w:autoSpaceDE w:val="0"/>
    </w:pPr>
    <w:rPr>
      <w:color w:val="000000"/>
      <w:sz w:val="24"/>
      <w:szCs w:val="24"/>
      <w:lang w:eastAsia="zh-CN"/>
    </w:rPr>
  </w:style>
  <w:style w:type="paragraph" w:customStyle="1" w:styleId="14">
    <w:name w:val="Основной текст с отступом1"/>
    <w:basedOn w:val="a"/>
    <w:rsid w:val="00710072"/>
    <w:pPr>
      <w:widowControl/>
      <w:autoSpaceDE/>
      <w:ind w:left="360" w:firstLine="708"/>
      <w:jc w:val="both"/>
    </w:pPr>
    <w:rPr>
      <w:rFonts w:ascii="Times New Roman" w:hAnsi="Times New Roman" w:cs="Times New Roman"/>
      <w:sz w:val="28"/>
      <w:lang w:val="uk-UA"/>
    </w:rPr>
  </w:style>
  <w:style w:type="paragraph" w:customStyle="1" w:styleId="310">
    <w:name w:val="Основной текст с отступом 31"/>
    <w:basedOn w:val="a"/>
    <w:rsid w:val="00710072"/>
    <w:pPr>
      <w:autoSpaceDE/>
      <w:spacing w:after="120" w:line="300" w:lineRule="auto"/>
      <w:ind w:left="283" w:firstLine="720"/>
      <w:jc w:val="both"/>
    </w:pPr>
    <w:rPr>
      <w:rFonts w:ascii="Courier New" w:hAnsi="Courier New" w:cs="Courier New"/>
      <w:sz w:val="16"/>
      <w:szCs w:val="16"/>
      <w:lang w:val="uk-UA"/>
    </w:rPr>
  </w:style>
  <w:style w:type="paragraph" w:customStyle="1" w:styleId="af6">
    <w:name w:val="Знак Знак"/>
    <w:basedOn w:val="a"/>
    <w:rsid w:val="00710072"/>
    <w:pPr>
      <w:widowControl/>
      <w:autoSpaceDE/>
    </w:pPr>
    <w:rPr>
      <w:rFonts w:ascii="Verdana" w:hAnsi="Verdana" w:cs="Verdana"/>
      <w:sz w:val="20"/>
      <w:szCs w:val="20"/>
      <w:lang w:val="en-US"/>
    </w:rPr>
  </w:style>
  <w:style w:type="paragraph" w:styleId="af7">
    <w:name w:val="No Spacing"/>
    <w:uiPriority w:val="1"/>
    <w:qFormat/>
    <w:rsid w:val="00710072"/>
    <w:pPr>
      <w:suppressAutoHyphens/>
    </w:pPr>
    <w:rPr>
      <w:rFonts w:ascii="Calibri" w:hAnsi="Calibri" w:cs="Calibri"/>
      <w:sz w:val="22"/>
      <w:szCs w:val="22"/>
      <w:lang w:eastAsia="zh-CN"/>
    </w:rPr>
  </w:style>
  <w:style w:type="paragraph" w:customStyle="1" w:styleId="af8">
    <w:name w:val="Вміст таблиці"/>
    <w:basedOn w:val="a"/>
    <w:rsid w:val="00710072"/>
    <w:pPr>
      <w:suppressLineNumbers/>
    </w:pPr>
  </w:style>
  <w:style w:type="paragraph" w:customStyle="1" w:styleId="af9">
    <w:name w:val="Заголовок таблиці"/>
    <w:basedOn w:val="af8"/>
    <w:rsid w:val="00710072"/>
    <w:pPr>
      <w:jc w:val="center"/>
    </w:pPr>
    <w:rPr>
      <w:b/>
      <w:bCs/>
    </w:rPr>
  </w:style>
  <w:style w:type="paragraph" w:styleId="afa">
    <w:name w:val="List Paragraph"/>
    <w:basedOn w:val="a"/>
    <w:link w:val="afb"/>
    <w:uiPriority w:val="34"/>
    <w:qFormat/>
    <w:rsid w:val="00710072"/>
    <w:pPr>
      <w:widowControl/>
      <w:suppressAutoHyphens w:val="0"/>
      <w:autoSpaceDE/>
      <w:ind w:left="720"/>
      <w:contextualSpacing/>
    </w:pPr>
    <w:rPr>
      <w:rFonts w:ascii="Times New Roman" w:hAnsi="Times New Roman" w:cs="Times New Roman"/>
    </w:rPr>
  </w:style>
  <w:style w:type="character" w:customStyle="1" w:styleId="afb">
    <w:name w:val="Абзац списка Знак"/>
    <w:link w:val="afa"/>
    <w:uiPriority w:val="34"/>
    <w:locked/>
    <w:rsid w:val="00710072"/>
    <w:rPr>
      <w:sz w:val="24"/>
      <w:szCs w:val="24"/>
      <w:lang w:bidi="ar-SA"/>
    </w:rPr>
  </w:style>
  <w:style w:type="paragraph" w:customStyle="1" w:styleId="contract">
    <w:name w:val="contract"/>
    <w:basedOn w:val="a"/>
    <w:rsid w:val="00710072"/>
    <w:pPr>
      <w:widowControl/>
      <w:suppressAutoHyphens w:val="0"/>
      <w:autoSpaceDE/>
      <w:spacing w:line="300" w:lineRule="exact"/>
      <w:jc w:val="both"/>
    </w:pPr>
    <w:rPr>
      <w:rFonts w:ascii="UkrainianBaltica" w:hAnsi="UkrainianBaltica" w:cs="Times New Roman"/>
      <w:szCs w:val="20"/>
      <w:lang w:eastAsia="ru-RU"/>
    </w:rPr>
  </w:style>
  <w:style w:type="paragraph" w:customStyle="1" w:styleId="afc">
    <w:name w:val="Знак"/>
    <w:basedOn w:val="a"/>
    <w:rsid w:val="00710072"/>
    <w:pPr>
      <w:widowControl/>
      <w:suppressAutoHyphens w:val="0"/>
      <w:autoSpaceDE/>
    </w:pPr>
    <w:rPr>
      <w:rFonts w:ascii="Verdana" w:hAnsi="Verdana" w:cs="Verdana"/>
      <w:sz w:val="20"/>
      <w:szCs w:val="20"/>
      <w:lang w:val="en-US" w:eastAsia="en-US"/>
    </w:rPr>
  </w:style>
  <w:style w:type="paragraph" w:customStyle="1" w:styleId="15">
    <w:name w:val="Обычный1"/>
    <w:rsid w:val="00710072"/>
    <w:pPr>
      <w:spacing w:line="276" w:lineRule="auto"/>
    </w:pPr>
    <w:rPr>
      <w:rFonts w:ascii="Arial" w:eastAsia="Arial" w:hAnsi="Arial" w:cs="Arial"/>
      <w:color w:val="000000"/>
      <w:sz w:val="22"/>
      <w:szCs w:val="22"/>
    </w:rPr>
  </w:style>
  <w:style w:type="paragraph" w:customStyle="1" w:styleId="25">
    <w:name w:val="Обычный2"/>
    <w:rsid w:val="00710072"/>
    <w:pPr>
      <w:widowControl w:val="0"/>
      <w:suppressAutoHyphens/>
      <w:snapToGrid w:val="0"/>
      <w:spacing w:line="300" w:lineRule="auto"/>
      <w:ind w:firstLine="1300"/>
    </w:pPr>
    <w:rPr>
      <w:sz w:val="22"/>
      <w:lang w:val="uk-UA" w:eastAsia="zh-CN"/>
    </w:rPr>
  </w:style>
  <w:style w:type="character" w:customStyle="1" w:styleId="normaltextrunscx134941693">
    <w:name w:val="normaltextrun scx134941693"/>
    <w:basedOn w:val="a0"/>
    <w:rsid w:val="00710072"/>
  </w:style>
  <w:style w:type="character" w:customStyle="1" w:styleId="eopscx134941693">
    <w:name w:val="eop scx134941693"/>
    <w:basedOn w:val="a0"/>
    <w:rsid w:val="00710072"/>
  </w:style>
  <w:style w:type="character" w:customStyle="1" w:styleId="26">
    <w:name w:val="Заголовок №2_"/>
    <w:link w:val="212"/>
    <w:rsid w:val="00710072"/>
    <w:rPr>
      <w:rFonts w:ascii="Batang" w:eastAsia="Batang"/>
      <w:b/>
      <w:sz w:val="23"/>
      <w:shd w:val="clear" w:color="auto" w:fill="FFFFFF"/>
      <w:lang w:bidi="ar-SA"/>
    </w:rPr>
  </w:style>
  <w:style w:type="paragraph" w:customStyle="1" w:styleId="212">
    <w:name w:val="Заголовок №21"/>
    <w:basedOn w:val="a"/>
    <w:link w:val="26"/>
    <w:rsid w:val="00710072"/>
    <w:pPr>
      <w:widowControl/>
      <w:shd w:val="clear" w:color="auto" w:fill="FFFFFF"/>
      <w:suppressAutoHyphens w:val="0"/>
      <w:autoSpaceDE/>
      <w:spacing w:after="480" w:line="240" w:lineRule="atLeast"/>
      <w:ind w:hanging="760"/>
      <w:outlineLvl w:val="1"/>
    </w:pPr>
    <w:rPr>
      <w:rFonts w:ascii="Batang" w:eastAsia="Batang" w:hAnsi="Times New Roman" w:cs="Times New Roman"/>
      <w:b/>
      <w:sz w:val="23"/>
      <w:szCs w:val="20"/>
      <w:shd w:val="clear" w:color="auto" w:fill="FFFFFF"/>
    </w:rPr>
  </w:style>
  <w:style w:type="paragraph" w:customStyle="1" w:styleId="Body">
    <w:name w:val="Body"/>
    <w:rsid w:val="0071007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rPr>
  </w:style>
  <w:style w:type="paragraph" w:customStyle="1" w:styleId="TableText">
    <w:name w:val="Table Text"/>
    <w:rsid w:val="007100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0" w:lineRule="atLeast"/>
      <w:ind w:left="57" w:right="57" w:firstLine="283"/>
      <w:jc w:val="both"/>
    </w:pPr>
    <w:rPr>
      <w:sz w:val="24"/>
      <w:szCs w:val="24"/>
      <w:lang w:eastAsia="uk-UA"/>
    </w:rPr>
  </w:style>
  <w:style w:type="paragraph" w:customStyle="1" w:styleId="-13">
    <w:name w:val="Цветной список - Акцент 13"/>
    <w:basedOn w:val="a"/>
    <w:qFormat/>
    <w:rsid w:val="00710072"/>
    <w:pPr>
      <w:widowControl/>
      <w:suppressAutoHyphens w:val="0"/>
      <w:autoSpaceDE/>
      <w:spacing w:after="200" w:line="276" w:lineRule="auto"/>
      <w:ind w:left="720"/>
      <w:contextualSpacing/>
    </w:pPr>
    <w:rPr>
      <w:rFonts w:ascii="Calibri" w:eastAsia="Calibri" w:hAnsi="Calibri" w:cs="Times New Roman"/>
      <w:sz w:val="22"/>
      <w:szCs w:val="22"/>
      <w:lang w:val="uk-UA" w:eastAsia="en-US"/>
    </w:rPr>
  </w:style>
  <w:style w:type="paragraph" w:customStyle="1" w:styleId="Standard">
    <w:name w:val="Standard"/>
    <w:rsid w:val="00710072"/>
    <w:pPr>
      <w:suppressAutoHyphens/>
      <w:autoSpaceDN w:val="0"/>
    </w:pPr>
    <w:rPr>
      <w:rFonts w:ascii="Arial" w:hAnsi="Arial" w:cs="Arial"/>
      <w:kern w:val="3"/>
      <w:sz w:val="24"/>
      <w:szCs w:val="24"/>
      <w:lang w:eastAsia="ar-SA"/>
    </w:rPr>
  </w:style>
  <w:style w:type="character" w:customStyle="1" w:styleId="hps">
    <w:name w:val="hps"/>
    <w:rsid w:val="00710072"/>
  </w:style>
  <w:style w:type="character" w:customStyle="1" w:styleId="-3">
    <w:name w:val="Светлая сетка - Акцент 3 Знак"/>
    <w:link w:val="-30"/>
    <w:locked/>
    <w:rsid w:val="00710072"/>
    <w:rPr>
      <w:sz w:val="24"/>
      <w:szCs w:val="24"/>
    </w:rPr>
  </w:style>
  <w:style w:type="table" w:styleId="-30">
    <w:name w:val="Light Grid Accent 3"/>
    <w:basedOn w:val="a1"/>
    <w:link w:val="-3"/>
    <w:rsid w:val="00710072"/>
    <w:rPr>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lastCol">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1-2">
    <w:name w:val="Средняя сетка 1 - Акцент 2 Знак"/>
    <w:link w:val="1-20"/>
    <w:locked/>
    <w:rsid w:val="00710072"/>
    <w:rPr>
      <w:rFonts w:ascii="Calibri" w:eastAsia="Calibri" w:hAnsi="Calibri"/>
      <w:sz w:val="22"/>
      <w:szCs w:val="22"/>
      <w:lang w:eastAsia="en-US"/>
    </w:rPr>
  </w:style>
  <w:style w:type="table" w:styleId="1-20">
    <w:name w:val="Medium Grid 1 Accent 2"/>
    <w:basedOn w:val="a1"/>
    <w:link w:val="1-2"/>
    <w:rsid w:val="00710072"/>
    <w:rPr>
      <w:rFonts w:ascii="Calibri" w:eastAsia="Calibri" w:hAnsi="Calibri"/>
      <w:sz w:val="22"/>
      <w:szCs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Style5">
    <w:name w:val="Style5"/>
    <w:basedOn w:val="a"/>
    <w:rsid w:val="00710072"/>
    <w:pPr>
      <w:suppressAutoHyphens w:val="0"/>
      <w:autoSpaceDN w:val="0"/>
      <w:adjustRightInd w:val="0"/>
      <w:spacing w:line="274" w:lineRule="exact"/>
    </w:pPr>
    <w:rPr>
      <w:rFonts w:ascii="Times New Roman" w:hAnsi="Times New Roman" w:cs="Times New Roman"/>
      <w:lang w:eastAsia="ru-RU"/>
    </w:rPr>
  </w:style>
  <w:style w:type="character" w:customStyle="1" w:styleId="docdata">
    <w:name w:val="docdata"/>
    <w:aliases w:val="docy,v5,5943,baiaagaaboqcaaadcbuaaav+fqaaaaaaaaaaaaaaaaaaaaaaaaaaaaaaaaaaaaaaaaaaaaaaaaaaaaaaaaaaaaaaaaaaaaaaaaaaaaaaaaaaaaaaaaaaaaaaaaaaaaaaaaaaaaaaaaaaaaaaaaaaaaaaaaaaaaaaaaaaaaaaaaaaaaaaaaaaaaaaaaaaaaaaaaaaaaaaaaaaaaaaaaaaaaaaaaaaaaaaaaaaaaaa"/>
    <w:rsid w:val="00DD3D6D"/>
  </w:style>
  <w:style w:type="table" w:styleId="afd">
    <w:name w:val="Table Grid"/>
    <w:basedOn w:val="a1"/>
    <w:uiPriority w:val="59"/>
    <w:rsid w:val="004E5FD7"/>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qFormat/>
    <w:rsid w:val="002F018C"/>
    <w:rPr>
      <w:i/>
      <w:iCs/>
    </w:rPr>
  </w:style>
  <w:style w:type="paragraph" w:styleId="aff">
    <w:name w:val="Balloon Text"/>
    <w:basedOn w:val="a"/>
    <w:link w:val="aff0"/>
    <w:rsid w:val="004479F9"/>
    <w:rPr>
      <w:rFonts w:ascii="Segoe UI" w:hAnsi="Segoe UI" w:cs="Segoe UI"/>
      <w:sz w:val="18"/>
      <w:szCs w:val="18"/>
    </w:rPr>
  </w:style>
  <w:style w:type="character" w:customStyle="1" w:styleId="aff0">
    <w:name w:val="Текст выноски Знак"/>
    <w:link w:val="aff"/>
    <w:rsid w:val="004479F9"/>
    <w:rPr>
      <w:rFonts w:ascii="Segoe UI" w:hAnsi="Segoe UI" w:cs="Segoe UI"/>
      <w:sz w:val="18"/>
      <w:szCs w:val="18"/>
      <w:lang w:val="ru-RU" w:eastAsia="zh-CN"/>
    </w:rPr>
  </w:style>
  <w:style w:type="character" w:customStyle="1" w:styleId="rvts44">
    <w:name w:val="rvts44"/>
    <w:rsid w:val="00576F12"/>
    <w:rPr>
      <w:rFonts w:cs="Times New Roman"/>
    </w:rPr>
  </w:style>
  <w:style w:type="paragraph" w:customStyle="1" w:styleId="rvps14">
    <w:name w:val="rvps14"/>
    <w:basedOn w:val="a"/>
    <w:rsid w:val="001B48B1"/>
    <w:pPr>
      <w:widowControl/>
      <w:suppressAutoHyphens w:val="0"/>
      <w:autoSpaceDE/>
      <w:spacing w:before="100" w:beforeAutospacing="1" w:after="100" w:afterAutospacing="1"/>
    </w:pPr>
    <w:rPr>
      <w:rFonts w:ascii="Times New Roman" w:eastAsia="Calibri" w:hAnsi="Times New Roman" w:cs="Times New Roman"/>
      <w:lang w:eastAsia="ru-RU"/>
    </w:rPr>
  </w:style>
  <w:style w:type="paragraph" w:customStyle="1" w:styleId="gmail-msolistparagraph">
    <w:name w:val="gmail-msolistparagraph"/>
    <w:basedOn w:val="a"/>
    <w:rsid w:val="00392A88"/>
    <w:pPr>
      <w:widowControl/>
      <w:suppressAutoHyphens w:val="0"/>
      <w:autoSpaceDE/>
      <w:spacing w:before="100" w:beforeAutospacing="1" w:after="100" w:afterAutospacing="1"/>
    </w:pPr>
    <w:rPr>
      <w:rFonts w:ascii="Times New Roman" w:eastAsiaTheme="minorHAnsi"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41619">
      <w:bodyDiv w:val="1"/>
      <w:marLeft w:val="0"/>
      <w:marRight w:val="0"/>
      <w:marTop w:val="0"/>
      <w:marBottom w:val="0"/>
      <w:divBdr>
        <w:top w:val="none" w:sz="0" w:space="0" w:color="auto"/>
        <w:left w:val="none" w:sz="0" w:space="0" w:color="auto"/>
        <w:bottom w:val="none" w:sz="0" w:space="0" w:color="auto"/>
        <w:right w:val="none" w:sz="0" w:space="0" w:color="auto"/>
      </w:divBdr>
    </w:div>
    <w:div w:id="131942476">
      <w:bodyDiv w:val="1"/>
      <w:marLeft w:val="0"/>
      <w:marRight w:val="0"/>
      <w:marTop w:val="0"/>
      <w:marBottom w:val="0"/>
      <w:divBdr>
        <w:top w:val="none" w:sz="0" w:space="0" w:color="auto"/>
        <w:left w:val="none" w:sz="0" w:space="0" w:color="auto"/>
        <w:bottom w:val="none" w:sz="0" w:space="0" w:color="auto"/>
        <w:right w:val="none" w:sz="0" w:space="0" w:color="auto"/>
      </w:divBdr>
    </w:div>
    <w:div w:id="1376812347">
      <w:bodyDiv w:val="1"/>
      <w:marLeft w:val="0"/>
      <w:marRight w:val="0"/>
      <w:marTop w:val="0"/>
      <w:marBottom w:val="0"/>
      <w:divBdr>
        <w:top w:val="none" w:sz="0" w:space="0" w:color="auto"/>
        <w:left w:val="none" w:sz="0" w:space="0" w:color="auto"/>
        <w:bottom w:val="none" w:sz="0" w:space="0" w:color="auto"/>
        <w:right w:val="none" w:sz="0" w:space="0" w:color="auto"/>
      </w:divBdr>
    </w:div>
    <w:div w:id="1677683834">
      <w:bodyDiv w:val="1"/>
      <w:marLeft w:val="0"/>
      <w:marRight w:val="0"/>
      <w:marTop w:val="0"/>
      <w:marBottom w:val="0"/>
      <w:divBdr>
        <w:top w:val="none" w:sz="0" w:space="0" w:color="auto"/>
        <w:left w:val="none" w:sz="0" w:space="0" w:color="auto"/>
        <w:bottom w:val="none" w:sz="0" w:space="0" w:color="auto"/>
        <w:right w:val="none" w:sz="0" w:space="0" w:color="auto"/>
      </w:divBdr>
    </w:div>
    <w:div w:id="1697267311">
      <w:bodyDiv w:val="1"/>
      <w:marLeft w:val="0"/>
      <w:marRight w:val="0"/>
      <w:marTop w:val="0"/>
      <w:marBottom w:val="0"/>
      <w:divBdr>
        <w:top w:val="none" w:sz="0" w:space="0" w:color="auto"/>
        <w:left w:val="none" w:sz="0" w:space="0" w:color="auto"/>
        <w:bottom w:val="none" w:sz="0" w:space="0" w:color="auto"/>
        <w:right w:val="none" w:sz="0" w:space="0" w:color="auto"/>
      </w:divBdr>
    </w:div>
    <w:div w:id="208386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673A6-0D2F-4972-8669-2152E96E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922</Words>
  <Characters>5259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Відділ освіти, культури, молоді та спорту Чемеровецької райдержадміністрації Хмельницької області</vt:lpstr>
    </vt:vector>
  </TitlesOfParts>
  <Company>MoBIL GROUP</Company>
  <LinksUpToDate>false</LinksUpToDate>
  <CharactersWithSpaces>6169</CharactersWithSpaces>
  <SharedDoc>false</SharedDoc>
  <HLinks>
    <vt:vector size="18" baseType="variant">
      <vt:variant>
        <vt:i4>29</vt:i4>
      </vt:variant>
      <vt:variant>
        <vt:i4>6</vt:i4>
      </vt:variant>
      <vt:variant>
        <vt:i4>0</vt:i4>
      </vt:variant>
      <vt:variant>
        <vt:i4>5</vt:i4>
      </vt:variant>
      <vt:variant>
        <vt:lpwstr>https://usr.minjust.gov.ua/ua/freesearch</vt:lpwstr>
      </vt:variant>
      <vt:variant>
        <vt:lpwstr/>
      </vt:variant>
      <vt:variant>
        <vt:i4>524313</vt:i4>
      </vt:variant>
      <vt:variant>
        <vt:i4>3</vt:i4>
      </vt:variant>
      <vt:variant>
        <vt:i4>0</vt:i4>
      </vt:variant>
      <vt:variant>
        <vt:i4>5</vt:i4>
      </vt:variant>
      <vt:variant>
        <vt:lpwstr>http://zakon2.rada.gov.ua/laws/show/1197-18/paran192</vt:lpwstr>
      </vt:variant>
      <vt:variant>
        <vt:lpwstr>n192</vt:lpwstr>
      </vt:variant>
      <vt:variant>
        <vt:i4>3276831</vt:i4>
      </vt:variant>
      <vt:variant>
        <vt:i4>0</vt:i4>
      </vt:variant>
      <vt:variant>
        <vt:i4>0</vt:i4>
      </vt:variant>
      <vt:variant>
        <vt:i4>5</vt:i4>
      </vt:variant>
      <vt:variant>
        <vt:lpwstr>mailto:73inna@ukr.net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Відділ освіти, культури, молоді та спорту Чемеровецької райдержадміністрації Хмельницької області</dc:title>
  <dc:creator>Admin</dc:creator>
  <cp:lastModifiedBy>Пользователь</cp:lastModifiedBy>
  <cp:revision>4</cp:revision>
  <cp:lastPrinted>2022-11-22T06:56:00Z</cp:lastPrinted>
  <dcterms:created xsi:type="dcterms:W3CDTF">2022-11-18T08:21:00Z</dcterms:created>
  <dcterms:modified xsi:type="dcterms:W3CDTF">2022-11-22T08:18:00Z</dcterms:modified>
</cp:coreProperties>
</file>